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1E" w:rsidRDefault="009C381E">
      <w:pPr>
        <w:rPr>
          <w:rFonts w:ascii="Comic Sans MS" w:eastAsia="MS Mincho" w:hAnsi="Comic Sans MS" w:cs="Estrangelo Edessa"/>
        </w:rPr>
      </w:pPr>
      <w:r>
        <w:rPr>
          <w:rFonts w:ascii="Comic Sans MS" w:eastAsia="MS Mincho" w:hAnsi="Comic Sans MS" w:cs="Estrangelo Edessa"/>
        </w:rPr>
        <w:t>Абонемент художественной литературы и искусства приглашает вас на просмотр выставки «Врачи о врачах».</w:t>
      </w:r>
    </w:p>
    <w:p w:rsidR="008E3D9F" w:rsidRPr="009C381E" w:rsidRDefault="008E3D9F">
      <w:pPr>
        <w:rPr>
          <w:rFonts w:ascii="Comic Sans MS" w:eastAsia="MS Mincho" w:hAnsi="Comic Sans MS" w:cs="Estrangelo Edessa"/>
        </w:rPr>
      </w:pPr>
      <w:r>
        <w:rPr>
          <w:rFonts w:ascii="Comic Sans MS" w:eastAsia="MS Mincho" w:hAnsi="Comic Sans MS" w:cs="Estrangelo Edessa"/>
        </w:rPr>
        <w:t>Вы познакомитесь с авторами, которые знают о буднях и праздниках людей в белых халатах не понаслышке</w:t>
      </w:r>
      <w:r w:rsidR="00004720">
        <w:rPr>
          <w:rFonts w:ascii="Comic Sans MS" w:eastAsia="MS Mincho" w:hAnsi="Comic Sans MS" w:cs="Estrangelo Edessa"/>
        </w:rPr>
        <w:t>. Это талантливые врачи и столь же талантливые писатели. Их герои – самые обычные врачи. У них нет блестящего оборудования, как у доктора Хауса и его команды, интерьеры районных больниц, где они работают</w:t>
      </w:r>
      <w:r w:rsidR="007A200E">
        <w:rPr>
          <w:rFonts w:ascii="Comic Sans MS" w:eastAsia="MS Mincho" w:hAnsi="Comic Sans MS" w:cs="Estrangelo Edessa"/>
        </w:rPr>
        <w:t xml:space="preserve">, мало похожи на декорации сериала «Скорая помощь», а их зарплаты часто хватает не больше, чем на неделю. Но </w:t>
      </w:r>
      <w:proofErr w:type="gramStart"/>
      <w:r w:rsidR="007A200E">
        <w:rPr>
          <w:rFonts w:ascii="Comic Sans MS" w:eastAsia="MS Mincho" w:hAnsi="Comic Sans MS" w:cs="Estrangelo Edessa"/>
        </w:rPr>
        <w:t>тот</w:t>
      </w:r>
      <w:proofErr w:type="gramEnd"/>
      <w:r w:rsidR="007A200E">
        <w:rPr>
          <w:rFonts w:ascii="Comic Sans MS" w:eastAsia="MS Mincho" w:hAnsi="Comic Sans MS" w:cs="Estrangelo Edessa"/>
        </w:rPr>
        <w:t xml:space="preserve"> же доктор Хаус позавидовал бы их чувству юмора, умению философски смотреть на жизнь и – профессионализму.</w:t>
      </w:r>
    </w:p>
    <w:p w:rsidR="009C381E" w:rsidRPr="009C381E" w:rsidRDefault="009C381E">
      <w:pPr>
        <w:rPr>
          <w:rFonts w:ascii="Comic Sans MS" w:eastAsia="MS Mincho" w:hAnsi="Comic Sans MS" w:cs="Estrangelo Edessa"/>
        </w:rPr>
      </w:pPr>
    </w:p>
    <w:p w:rsidR="009C381E" w:rsidRPr="009C381E" w:rsidRDefault="009C381E">
      <w:pPr>
        <w:rPr>
          <w:rFonts w:ascii="Comic Sans MS" w:eastAsia="MS Mincho" w:hAnsi="Comic Sans MS" w:cs="Estrangelo Edessa"/>
        </w:rPr>
      </w:pPr>
    </w:p>
    <w:p w:rsidR="009C381E" w:rsidRPr="009C381E" w:rsidRDefault="009C381E">
      <w:pPr>
        <w:rPr>
          <w:rFonts w:ascii="Comic Sans MS" w:eastAsia="MS Mincho" w:hAnsi="Comic Sans MS" w:cs="Estrangelo Edessa"/>
        </w:rPr>
      </w:pPr>
    </w:p>
    <w:p w:rsidR="009C381E" w:rsidRPr="009C381E" w:rsidRDefault="009C381E">
      <w:pPr>
        <w:rPr>
          <w:rFonts w:ascii="Comic Sans MS" w:eastAsia="MS Mincho" w:hAnsi="Comic Sans MS" w:cs="Estrangelo Edessa"/>
        </w:rPr>
      </w:pPr>
    </w:p>
    <w:p w:rsidR="00954B30" w:rsidRPr="00ED4DCA" w:rsidRDefault="008952C4">
      <w:pPr>
        <w:rPr>
          <w:rFonts w:ascii="Comic Sans MS" w:eastAsia="MS Mincho" w:hAnsi="Comic Sans MS" w:cs="Estrangelo Edessa"/>
        </w:rPr>
      </w:pPr>
      <w:proofErr w:type="gramStart"/>
      <w:r w:rsidRPr="00ED4DCA">
        <w:rPr>
          <w:rFonts w:ascii="Comic Sans MS" w:eastAsia="MS Mincho" w:hAnsi="Comic Sans MS" w:cs="Estrangelo Edessa"/>
        </w:rPr>
        <w:t xml:space="preserve">Когда </w:t>
      </w:r>
      <w:r w:rsidR="00EE65E8" w:rsidRPr="00ED4DCA">
        <w:rPr>
          <w:rFonts w:ascii="Comic Sans MS" w:eastAsia="MS Mincho" w:hAnsi="Comic Sans MS" w:cs="Estrangelo Edessa"/>
        </w:rPr>
        <w:t xml:space="preserve"> </w:t>
      </w:r>
      <w:r w:rsidRPr="00ED4DCA">
        <w:rPr>
          <w:rFonts w:ascii="Comic Sans MS" w:eastAsia="MS Mincho" w:hAnsi="Comic Sans MS" w:cs="Estrangelo Edessa"/>
        </w:rPr>
        <w:t xml:space="preserve">человек </w:t>
      </w:r>
      <w:r w:rsidR="00EE65E8" w:rsidRPr="00ED4DCA">
        <w:rPr>
          <w:rFonts w:ascii="Comic Sans MS" w:eastAsia="MS Mincho" w:hAnsi="Comic Sans MS" w:cs="Estrangelo Edessa"/>
        </w:rPr>
        <w:t xml:space="preserve"> </w:t>
      </w:r>
      <w:r w:rsidRPr="00ED4DCA">
        <w:rPr>
          <w:rFonts w:ascii="Comic Sans MS" w:eastAsia="MS Mincho" w:hAnsi="Comic Sans MS" w:cs="Estrangelo Edessa"/>
        </w:rPr>
        <w:t xml:space="preserve">болен, врач  ему – отец; когда  человек  выздоравливает,  врач  ему – друг;  когда  здоровье  человека  восстановлено,  врач – страж  его. </w:t>
      </w:r>
      <w:proofErr w:type="gramEnd"/>
    </w:p>
    <w:p w:rsidR="008952C4" w:rsidRPr="008952C4" w:rsidRDefault="00EE65E8">
      <w:r>
        <w:t xml:space="preserve">                                                                                                            </w:t>
      </w:r>
      <w:r w:rsidR="008952C4">
        <w:t xml:space="preserve">(Древнеиндийская  </w:t>
      </w:r>
      <w:r>
        <w:t>пословица)</w:t>
      </w:r>
    </w:p>
    <w:sectPr w:rsidR="008952C4" w:rsidRPr="008952C4" w:rsidSect="0095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952C4"/>
    <w:rsid w:val="00004720"/>
    <w:rsid w:val="007A200E"/>
    <w:rsid w:val="008952C4"/>
    <w:rsid w:val="008E3D9F"/>
    <w:rsid w:val="008E488B"/>
    <w:rsid w:val="00954B30"/>
    <w:rsid w:val="009C381E"/>
    <w:rsid w:val="00B60F69"/>
    <w:rsid w:val="00BD7315"/>
    <w:rsid w:val="00ED4DCA"/>
    <w:rsid w:val="00EE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2</cp:revision>
  <dcterms:created xsi:type="dcterms:W3CDTF">2013-10-01T14:55:00Z</dcterms:created>
  <dcterms:modified xsi:type="dcterms:W3CDTF">2013-10-01T14:55:00Z</dcterms:modified>
</cp:coreProperties>
</file>