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D" w:rsidRPr="00F13C8F" w:rsidRDefault="000B1B6D">
      <w:pPr>
        <w:rPr>
          <w:color w:val="00B050"/>
          <w:lang w:val="en-US"/>
        </w:rPr>
      </w:pPr>
      <w:bookmarkStart w:id="0" w:name="_GoBack"/>
      <w:bookmarkEnd w:id="0"/>
    </w:p>
    <w:p w:rsidR="00F13C8F" w:rsidRPr="00C17DA2" w:rsidRDefault="00F13C8F" w:rsidP="00F13C8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C17DA2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C17DA2">
        <w:rPr>
          <w:rFonts w:ascii="Arial" w:hAnsi="Arial" w:cs="Arial"/>
          <w:b/>
          <w:i/>
          <w:sz w:val="32"/>
          <w:szCs w:val="32"/>
        </w:rPr>
        <w:t>ноябре</w:t>
      </w:r>
      <w:r w:rsidRPr="00C17DA2">
        <w:rPr>
          <w:rFonts w:ascii="Arial" w:hAnsi="Arial" w:cs="Arial"/>
          <w:b/>
          <w:i/>
          <w:sz w:val="32"/>
          <w:szCs w:val="32"/>
        </w:rPr>
        <w:t xml:space="preserve"> 201</w:t>
      </w:r>
      <w:r w:rsidRPr="00C17DA2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C17DA2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F13C8F">
        <w:rPr>
          <w:rFonts w:ascii="Arial" w:hAnsi="Arial" w:cs="Arial"/>
          <w:color w:val="00B050"/>
        </w:rPr>
        <w:tab/>
      </w:r>
    </w:p>
    <w:p w:rsidR="00080527" w:rsidRPr="00080527" w:rsidRDefault="00080527" w:rsidP="0008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80527">
        <w:rPr>
          <w:rFonts w:ascii="Arial" w:hAnsi="Arial" w:cs="Arial"/>
          <w:b/>
          <w:bCs/>
        </w:rPr>
        <w:t>016:616.1</w:t>
      </w:r>
      <w:r w:rsidRPr="00080527">
        <w:rPr>
          <w:rFonts w:ascii="Arial" w:hAnsi="Arial" w:cs="Arial"/>
          <w:b/>
          <w:bCs/>
        </w:rPr>
        <w:br/>
        <w:t>С532</w:t>
      </w:r>
    </w:p>
    <w:p w:rsidR="00080527" w:rsidRPr="005A447B" w:rsidRDefault="005A447B" w:rsidP="0008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080527" w:rsidRPr="00080527">
        <w:rPr>
          <w:rFonts w:ascii="Arial" w:hAnsi="Arial" w:cs="Arial"/>
          <w:b/>
          <w:bCs/>
        </w:rPr>
        <w:t>Снежицкий Виктор Александрович</w:t>
      </w:r>
      <w:r w:rsidR="00080527">
        <w:rPr>
          <w:rFonts w:ascii="Arial" w:hAnsi="Arial" w:cs="Arial"/>
          <w:b/>
          <w:bCs/>
        </w:rPr>
        <w:t xml:space="preserve"> </w:t>
      </w:r>
      <w:r w:rsidR="00080527" w:rsidRPr="00080527">
        <w:rPr>
          <w:rFonts w:ascii="Arial" w:hAnsi="Arial" w:cs="Arial"/>
          <w:b/>
          <w:bCs/>
        </w:rPr>
        <w:t xml:space="preserve">: (к 60-летию со дня рождения) : </w:t>
      </w:r>
      <w:r w:rsidR="00080527" w:rsidRPr="005A447B">
        <w:rPr>
          <w:rFonts w:ascii="Arial" w:hAnsi="Arial" w:cs="Arial"/>
          <w:bCs/>
        </w:rPr>
        <w:t>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[cост.: Е. С. Волкова, Е. А. Гирза, Л. Н. Янушко ; под общ. ред. Л. С. Лукашевич]. - Гродно : ГрГМУ, 2019. - 271 с. : 1 портр., фот. - ISBN 978-985-595-141-5</w:t>
      </w:r>
    </w:p>
    <w:p w:rsidR="00080527" w:rsidRPr="005A447B" w:rsidRDefault="00080527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8052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ИБО (3)</w:t>
      </w:r>
    </w:p>
    <w:p w:rsidR="00543D7A" w:rsidRDefault="00543D7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3D7A" w:rsidRDefault="00543D7A" w:rsidP="00543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Биол</w:t>
      </w:r>
      <w:r w:rsidR="00F23047">
        <w:rPr>
          <w:rFonts w:ascii="Arial" w:hAnsi="Arial" w:cs="Arial"/>
          <w:b/>
          <w:bCs/>
        </w:rPr>
        <w:t>огические науки</w:t>
      </w:r>
    </w:p>
    <w:p w:rsidR="00543D7A" w:rsidRDefault="00543D7A" w:rsidP="00543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0527" w:rsidRDefault="00080527" w:rsidP="00543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577.1(076.5)</w:t>
      </w:r>
      <w:r w:rsidRPr="00F23047">
        <w:rPr>
          <w:rFonts w:ascii="Arial" w:hAnsi="Arial" w:cs="Arial"/>
          <w:b/>
          <w:bCs/>
        </w:rPr>
        <w:br/>
        <w:t>Б633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>Биологическая химия. Практикум</w:t>
      </w:r>
      <w:r w:rsidR="009951D6">
        <w:rPr>
          <w:rFonts w:ascii="Arial" w:hAnsi="Arial" w:cs="Arial"/>
          <w:b/>
          <w:bCs/>
        </w:rPr>
        <w:t xml:space="preserve"> </w:t>
      </w:r>
      <w:r w:rsidR="00F23047" w:rsidRPr="00F23047">
        <w:rPr>
          <w:rFonts w:ascii="Arial" w:hAnsi="Arial" w:cs="Arial"/>
          <w:b/>
          <w:bCs/>
        </w:rPr>
        <w:t xml:space="preserve">: для студентов фармацевтического </w:t>
      </w:r>
      <w:r w:rsidR="00F23047" w:rsidRPr="005A447B">
        <w:rPr>
          <w:rFonts w:ascii="Arial" w:hAnsi="Arial" w:cs="Arial"/>
          <w:bCs/>
        </w:rPr>
        <w:t>факультета : учебно-методическое пособие для студентов учреждений высшего образования, обучающихся по специальности 1-79 01 08 "Фармация"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Белорусский государственный медицинский университет, Кафедра биологической химии ; [А. Д. Таганович и др.]. - 3-е изд., испр. - Минск : БГМУ, 2019. - 151, [1] с. : табл., схемы, рис. - Библиогр. в тексте занятий. - ISBN 978-985-21-0339-8</w:t>
      </w:r>
    </w:p>
    <w:p w:rsidR="00F23047" w:rsidRPr="005A447B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ХР (1)</w:t>
      </w: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577.1(075.8)=111</w:t>
      </w:r>
      <w:r w:rsidRPr="00F23047">
        <w:rPr>
          <w:rFonts w:ascii="Arial" w:hAnsi="Arial" w:cs="Arial"/>
          <w:b/>
          <w:bCs/>
        </w:rPr>
        <w:br/>
        <w:t>Б638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>Биохимия</w:t>
      </w:r>
      <w:r w:rsidR="00080527">
        <w:rPr>
          <w:rFonts w:ascii="Arial" w:hAnsi="Arial" w:cs="Arial"/>
          <w:b/>
          <w:bCs/>
        </w:rPr>
        <w:t xml:space="preserve"> </w:t>
      </w:r>
      <w:r w:rsidR="00F23047" w:rsidRPr="00F23047">
        <w:rPr>
          <w:rFonts w:ascii="Arial" w:hAnsi="Arial" w:cs="Arial"/>
          <w:b/>
          <w:bCs/>
        </w:rPr>
        <w:t xml:space="preserve">: учебно-методическое пособие для студентов учреждений </w:t>
      </w:r>
      <w:r w:rsidR="00F23047" w:rsidRPr="005A447B">
        <w:rPr>
          <w:rFonts w:ascii="Arial" w:hAnsi="Arial" w:cs="Arial"/>
          <w:bCs/>
        </w:rPr>
        <w:t>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= Biochemistry : manual for international students of medical faculty / Министерство здравоохранения Республики Беларусь, Белорусский государственный медицинский университет, Кафедра биологической химии ; А. Д. Таганович [и др.]. - 4-е изд., испр. - Минск : БГМУ, 2019. - 68 с. : табл., рис. - Библиогр. в тексте занятий. - ISBN 978-985-21-0331-2</w:t>
      </w:r>
    </w:p>
    <w:p w:rsidR="0077133A" w:rsidRPr="005A447B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АИЛ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577.1</w:t>
      </w:r>
      <w:r w:rsidRPr="0077133A">
        <w:rPr>
          <w:rFonts w:ascii="Arial" w:hAnsi="Arial" w:cs="Arial"/>
          <w:b/>
          <w:bCs/>
        </w:rPr>
        <w:br/>
        <w:t>Б635</w:t>
      </w:r>
    </w:p>
    <w:p w:rsidR="0077133A" w:rsidRPr="005A447B" w:rsidRDefault="005A447B" w:rsidP="00771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77133A" w:rsidRPr="0077133A">
        <w:rPr>
          <w:rFonts w:ascii="Arial" w:hAnsi="Arial" w:cs="Arial"/>
          <w:b/>
          <w:bCs/>
        </w:rPr>
        <w:t xml:space="preserve">Биоорганическая химия: </w:t>
      </w:r>
      <w:r w:rsidR="0077133A" w:rsidRPr="00C17DA2">
        <w:rPr>
          <w:rFonts w:ascii="Arial" w:hAnsi="Arial" w:cs="Arial"/>
          <w:bCs/>
        </w:rPr>
        <w:t>практикум для студентов, обучающихся по</w:t>
      </w:r>
      <w:r w:rsidR="0077133A" w:rsidRPr="0077133A">
        <w:rPr>
          <w:rFonts w:ascii="Arial" w:hAnsi="Arial" w:cs="Arial"/>
          <w:b/>
          <w:bCs/>
        </w:rPr>
        <w:t xml:space="preserve"> </w:t>
      </w:r>
      <w:r w:rsidR="0077133A" w:rsidRPr="005A447B">
        <w:rPr>
          <w:rFonts w:ascii="Arial" w:hAnsi="Arial" w:cs="Arial"/>
          <w:bCs/>
        </w:rPr>
        <w:t>специальности "Стоматология" / Министерство здравоохранения Республики Беларусь, Белорусский государственный медицинский университет, Кафедра биоорганической химии. - Минск : БГМУ, 2019. - 124, [1] с. : схемы, табл. - Библиогр.: с. 125. - Бибилиогр. в тексте. - ISBN 978-985-21-0378-7</w:t>
      </w:r>
    </w:p>
    <w:p w:rsidR="0077133A" w:rsidRPr="005A447B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ХР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57:61]=111</w:t>
      </w:r>
      <w:r w:rsidRPr="00F23047">
        <w:rPr>
          <w:rFonts w:ascii="Arial" w:hAnsi="Arial" w:cs="Arial"/>
          <w:b/>
          <w:bCs/>
        </w:rPr>
        <w:br/>
        <w:t>Б93</w:t>
      </w:r>
      <w:r w:rsidRPr="00F23047">
        <w:rPr>
          <w:rFonts w:ascii="Arial" w:hAnsi="Arial" w:cs="Arial"/>
          <w:b/>
          <w:bCs/>
        </w:rPr>
        <w:br/>
      </w:r>
      <w:r w:rsidRPr="00F23047">
        <w:rPr>
          <w:rFonts w:ascii="Arial" w:hAnsi="Arial" w:cs="Arial"/>
          <w:b/>
          <w:bCs/>
        </w:rPr>
        <w:lastRenderedPageBreak/>
        <w:t xml:space="preserve">Бутвиловский, Валерий Эдуардович. 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5A447B">
        <w:rPr>
          <w:rFonts w:ascii="Arial" w:hAnsi="Arial" w:cs="Arial"/>
          <w:bCs/>
        </w:rPr>
        <w:t>Медицинская биология [Текст] : практикум для студентов, обучающихся по специальности "Лечебное дело" : [для студентов 1-го курса иностранных учащихся, обучающихся на английском языке] = Medical biology : practical book for students studying in the specialty "General medicine" / В. Э. Бутвиловский, В. В. Григорович, А. В. Бутвиловский ; Министерство здравоохранения Республики Беларусь, Белорусский государственный медицинский университет, Кафедра биологии. - 3-е изд., испр. - Минск : БГМУ, 2019. - 105 с. : табл., рис. - Библиогр.: с. 101. - ISBN 978-985-21-0324-4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АИЛ (1)</w:t>
      </w:r>
    </w:p>
    <w:p w:rsidR="00C17DA2" w:rsidRDefault="00C17DA2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7DA2">
        <w:rPr>
          <w:rFonts w:ascii="Arial" w:hAnsi="Arial" w:cs="Arial"/>
          <w:b/>
          <w:bCs/>
        </w:rPr>
        <w:t>591.481.14:599.323.4</w:t>
      </w:r>
      <w:r w:rsidRPr="00C17DA2">
        <w:rPr>
          <w:rFonts w:ascii="Arial" w:hAnsi="Arial" w:cs="Arial"/>
          <w:b/>
          <w:bCs/>
        </w:rPr>
        <w:br/>
        <w:t>З-62</w:t>
      </w:r>
      <w:r w:rsidRPr="00C17DA2">
        <w:rPr>
          <w:rFonts w:ascii="Arial" w:hAnsi="Arial" w:cs="Arial"/>
          <w:b/>
          <w:bCs/>
        </w:rPr>
        <w:br/>
        <w:t xml:space="preserve">Зиматкин, Сергей Михайлович. 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          </w:t>
      </w:r>
      <w:r w:rsidRPr="00C17DA2">
        <w:rPr>
          <w:rFonts w:ascii="Arial" w:hAnsi="Arial" w:cs="Arial"/>
          <w:bCs/>
        </w:rPr>
        <w:t xml:space="preserve">Мозжечок крысы: строение, функции, онтогенез: монография / С. М. Зиматкин, О. А. Карнюшко ; Министерство здравоохранения Республики Беларусь, Учреждение образования "Гродненский государственный медицинский университет". - Гродно : ГрГМУ, 2019. - 131 с. : рис. - Библиогр.: с. 105-126. - ISBN 978-985-595-137-8 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отделах </w:t>
      </w:r>
      <w:r w:rsidRPr="00C17DA2">
        <w:rPr>
          <w:rFonts w:ascii="Arial" w:hAnsi="Arial" w:cs="Arial"/>
          <w:bCs/>
        </w:rPr>
        <w:t>: ХР (1), ЧЗ (1), ИБО (1)</w:t>
      </w:r>
    </w:p>
    <w:p w:rsidR="00C17DA2" w:rsidRPr="005A447B" w:rsidRDefault="00C17DA2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17DA2">
        <w:rPr>
          <w:rFonts w:ascii="Arial" w:hAnsi="Arial" w:cs="Arial"/>
          <w:b/>
          <w:bCs/>
        </w:rPr>
        <w:t>53(076.5)</w:t>
      </w:r>
      <w:r w:rsidRPr="00C17DA2">
        <w:rPr>
          <w:rFonts w:ascii="Arial" w:hAnsi="Arial" w:cs="Arial"/>
          <w:b/>
          <w:bCs/>
        </w:rPr>
        <w:br/>
        <w:t>Л125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          Лабораторный практикум по медицинской и биологической физике </w:t>
      </w:r>
      <w:r w:rsidRPr="00C17DA2">
        <w:rPr>
          <w:rFonts w:ascii="Arial" w:hAnsi="Arial" w:cs="Arial"/>
          <w:bCs/>
        </w:rPr>
        <w:t>: для студентов лечебного (специальность 1-79 01 01 "Лечебное дело"), педиатрического (специальность 1-79 01 02 "Педиатрия") факультетов и факультета иностранных учащихся с русским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 ; [В. Н. ХильмановичИ. М. Бертель, С. И. Клинцевич, Н. Д. Стрекаль, Е. Я. Лукашик, Е. П. Наумюк, А. В. Копыцкий, Е. А. Калюта]. - 3-е изд., перераб. и доп. - Гродно : ГрГМУ, 2019. - 195 с. : рис., табл. - Библиогр. в конце текста занятий. - Библиогр.: с. 195. - ISBN 978-985-595-153-8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отделах </w:t>
      </w:r>
      <w:r w:rsidRPr="00C17DA2">
        <w:rPr>
          <w:rFonts w:ascii="Arial" w:hAnsi="Arial" w:cs="Arial"/>
          <w:bCs/>
        </w:rPr>
        <w:t>: ИБО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54=111</w:t>
      </w:r>
      <w:r w:rsidRPr="00F23047">
        <w:rPr>
          <w:rFonts w:ascii="Arial" w:hAnsi="Arial" w:cs="Arial"/>
          <w:b/>
          <w:bCs/>
        </w:rPr>
        <w:br/>
        <w:t>Л125</w:t>
      </w:r>
    </w:p>
    <w:p w:rsidR="00F23047" w:rsidRPr="005A447B" w:rsidRDefault="005A447B" w:rsidP="00F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A447B">
        <w:rPr>
          <w:rFonts w:ascii="Arial" w:hAnsi="Arial" w:cs="Arial"/>
          <w:b/>
          <w:bCs/>
        </w:rPr>
        <w:t xml:space="preserve">          </w:t>
      </w:r>
      <w:r w:rsidR="00F23047" w:rsidRPr="00F23047">
        <w:rPr>
          <w:rFonts w:ascii="Arial" w:hAnsi="Arial" w:cs="Arial"/>
          <w:b/>
          <w:bCs/>
        </w:rPr>
        <w:t xml:space="preserve">Лабораторные работы и домашние задания по </w:t>
      </w:r>
      <w:r w:rsidR="00F23047" w:rsidRPr="00B6471F">
        <w:rPr>
          <w:rFonts w:ascii="Arial" w:hAnsi="Arial" w:cs="Arial"/>
          <w:b/>
          <w:bCs/>
        </w:rPr>
        <w:t>общей химии</w:t>
      </w:r>
      <w:r w:rsidR="00F23047" w:rsidRPr="005A447B">
        <w:rPr>
          <w:rFonts w:ascii="Arial" w:hAnsi="Arial" w:cs="Arial"/>
          <w:bCs/>
        </w:rPr>
        <w:t xml:space="preserve"> = Laboratory works and home tasks in general chemistry : практикум : [для студентов 1-го курса медицинского факультета иностранных учащихся, обучающихся на английском языке по предметам "Общая химия" и "Общая и неорганическая химия"] / Министерство здравоохранения Республики Беларусь, Белорусский государственный медицинский университет, Кафедра общей химии ; [В. В. Хрусталёв и др.]. - 4-е изд. - Минск : БГМУ, 2019. - 158, [3] с. : табл., рис. - Библиогр.: с. 160. - ISBN 978-985-21-0297-1</w:t>
      </w:r>
    </w:p>
    <w:p w:rsidR="00F23047" w:rsidRPr="005A447B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5A447B">
        <w:rPr>
          <w:rFonts w:ascii="Arial" w:hAnsi="Arial" w:cs="Arial"/>
          <w:bCs/>
        </w:rPr>
        <w:t>: АИЛ (1)</w:t>
      </w:r>
    </w:p>
    <w:p w:rsidR="00F23047" w:rsidRDefault="00F23047" w:rsidP="000D50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3745" w:rsidRPr="00A03745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3745">
        <w:rPr>
          <w:rFonts w:ascii="Arial" w:hAnsi="Arial" w:cs="Arial"/>
          <w:b/>
          <w:bCs/>
        </w:rPr>
        <w:t>57:61(076.5)=111</w:t>
      </w:r>
      <w:r w:rsidRPr="00A03745">
        <w:rPr>
          <w:rFonts w:ascii="Arial" w:hAnsi="Arial" w:cs="Arial"/>
          <w:b/>
          <w:bCs/>
        </w:rPr>
        <w:br/>
        <w:t>М422</w:t>
      </w:r>
    </w:p>
    <w:p w:rsidR="00A03745" w:rsidRPr="007C1140" w:rsidRDefault="007C1140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A03745" w:rsidRPr="00A03745">
        <w:rPr>
          <w:rFonts w:ascii="Arial" w:hAnsi="Arial" w:cs="Arial"/>
          <w:b/>
          <w:bCs/>
        </w:rPr>
        <w:t xml:space="preserve">Медицинская биология и общая генетика: </w:t>
      </w:r>
      <w:r w:rsidR="00A03745" w:rsidRPr="007C1140">
        <w:rPr>
          <w:rFonts w:ascii="Arial" w:hAnsi="Arial" w:cs="Arial"/>
          <w:bCs/>
        </w:rPr>
        <w:t>практикум для студентов факультета иностранных учащихся с английским языком обучения (специальность 1-79 01 01 "Лечебное дело") = Medical biology &amp; general genetics : workbook for the Medical Faculty for International Students (English medium of instruction) (speciality 1-79 01 01 "General Medicine")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[О. А. Дричиц, О. И. Левэ, Ю. Г. Амбрушкевич, Л. С. Кизюкевич]. - 3-е изд. - Гродно : ГрГМУ, 2019. - 137 с. : схемы, табл. - Библиогр.: с. 135. - ISBN 978-985-595-178-1</w:t>
      </w:r>
    </w:p>
    <w:p w:rsidR="00A03745" w:rsidRPr="007C1140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03745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ИБО (1)</w:t>
      </w:r>
    </w:p>
    <w:p w:rsidR="00C014E2" w:rsidRDefault="00C014E2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14E2">
        <w:rPr>
          <w:rFonts w:ascii="Arial" w:hAnsi="Arial" w:cs="Arial"/>
          <w:b/>
          <w:bCs/>
        </w:rPr>
        <w:lastRenderedPageBreak/>
        <w:t>57:61(076.5)</w:t>
      </w:r>
      <w:r w:rsidRPr="00C014E2">
        <w:rPr>
          <w:rFonts w:ascii="Arial" w:hAnsi="Arial" w:cs="Arial"/>
          <w:b/>
          <w:bCs/>
        </w:rPr>
        <w:br/>
        <w:t>М422</w:t>
      </w:r>
    </w:p>
    <w:p w:rsidR="00C014E2" w:rsidRPr="007C1140" w:rsidRDefault="007C1140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C014E2" w:rsidRPr="00C17DA2">
        <w:rPr>
          <w:rFonts w:ascii="Arial" w:hAnsi="Arial" w:cs="Arial"/>
          <w:b/>
          <w:bCs/>
        </w:rPr>
        <w:t>Медицинская биология и общая генетика:</w:t>
      </w:r>
      <w:r w:rsidR="00C014E2" w:rsidRPr="007C1140">
        <w:rPr>
          <w:rFonts w:ascii="Arial" w:hAnsi="Arial" w:cs="Arial"/>
          <w:bCs/>
        </w:rPr>
        <w:t xml:space="preserve"> рабочая тетрадь для студентов медико-психологического факультета (специальность 1-79 01 05 "Медико-психологическое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; [Ю. Г. Амбрушкевич, О. И. Левэ, Л. С. Кизюкевич, О. А. Дричиц]. - 3-е изд., перераб. - Гродно : ГрГМУ, 2019. - 145 с. : рис., табл. - Библиогр. в конце текста лабораторных занятий. - Библиогр.: с. 142-143. - ISBN 978-985-595-179-8</w:t>
      </w:r>
    </w:p>
    <w:p w:rsidR="00C014E2" w:rsidRPr="007C1140" w:rsidRDefault="00C014E2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014E2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ИБО (1)</w:t>
      </w:r>
    </w:p>
    <w:p w:rsidR="004A6388" w:rsidRDefault="004A6388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577.1=111</w:t>
      </w:r>
      <w:r w:rsidRPr="00F23047">
        <w:rPr>
          <w:rFonts w:ascii="Arial" w:hAnsi="Arial" w:cs="Arial"/>
          <w:b/>
          <w:bCs/>
        </w:rPr>
        <w:br/>
        <w:t>Р518</w:t>
      </w:r>
      <w:r w:rsidRPr="00F23047">
        <w:rPr>
          <w:rFonts w:ascii="Arial" w:hAnsi="Arial" w:cs="Arial"/>
          <w:b/>
          <w:bCs/>
        </w:rPr>
        <w:br/>
        <w:t xml:space="preserve">Ринейская, Ольга Николаевна. </w:t>
      </w:r>
    </w:p>
    <w:p w:rsidR="00F23047" w:rsidRPr="007C1140" w:rsidRDefault="007C1140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Cs/>
        </w:rPr>
        <w:t xml:space="preserve">          </w:t>
      </w:r>
      <w:r w:rsidR="00F23047" w:rsidRPr="007C1140">
        <w:rPr>
          <w:rFonts w:ascii="Arial" w:hAnsi="Arial" w:cs="Arial"/>
          <w:bCs/>
        </w:rPr>
        <w:t>Биоорганическая химия: лабораторный практикум : [для студентов 1-го курса медицинского факультета иностранных учащихся, обучающихся на английском языке по специальности "Лечебное дело"] = Bioorganic chemistry : manual for laboratory classes / О. Н. Ринейская, Е. М. Ермоленко, С. В. Глинник ; Министерство здравоохранения Республики Беларусь, Белорусский государственный медицинский университет, Кафедра биоорганической химии. - Минск : БГМУ, 2019. - 116, [2] с. : табл., схемы. - Библиогр. в тексте занятий. - ISBN 978-985-21-0377-0</w:t>
      </w:r>
    </w:p>
    <w:p w:rsidR="00C014E2" w:rsidRPr="007C1140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АИЛ (1)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547(076.5)=111</w:t>
      </w:r>
      <w:r w:rsidRPr="00F23047">
        <w:rPr>
          <w:rFonts w:ascii="Arial" w:hAnsi="Arial" w:cs="Arial"/>
          <w:b/>
          <w:bCs/>
        </w:rPr>
        <w:br/>
        <w:t>Х955</w:t>
      </w:r>
      <w:r w:rsidRPr="00F23047">
        <w:rPr>
          <w:rFonts w:ascii="Arial" w:hAnsi="Arial" w:cs="Arial"/>
          <w:b/>
          <w:bCs/>
        </w:rPr>
        <w:br/>
        <w:t xml:space="preserve">Хрусталёв, Владислав Викторович. </w:t>
      </w:r>
    </w:p>
    <w:p w:rsidR="00F23047" w:rsidRPr="007C1140" w:rsidRDefault="007C1140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F23047" w:rsidRPr="007C1140">
        <w:rPr>
          <w:rFonts w:ascii="Arial" w:hAnsi="Arial" w:cs="Arial"/>
          <w:bCs/>
        </w:rPr>
        <w:t>Введение в органическую химию = Introduction to the organic chemistry : практикум : [для иностранных слушателей подготовительного отделения, обучающихся на английском языке] / В. В. Хрусталёв, Т. В. Латушко, Т. А. Хрусталёва ; Министерство здравоохранения Республики Беларусь, Белорусский государственный медицинский университет, Кафедра общей химии. - 2-е изд. - Минск : БГМУ, 2019. - 111, [1] с. : рис., табл. - Библиогр.: с. 110. - ISBN 978-985-21-0375-6</w:t>
      </w:r>
    </w:p>
    <w:p w:rsid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9951D6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АИЛ (1)</w:t>
      </w:r>
    </w:p>
    <w:p w:rsidR="00C17DA2" w:rsidRDefault="00C17DA2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17DA2">
        <w:rPr>
          <w:rFonts w:ascii="Arial" w:hAnsi="Arial" w:cs="Arial"/>
          <w:b/>
          <w:bCs/>
          <w:lang w:val="en-US"/>
        </w:rPr>
        <w:t>577.1(075.8)</w:t>
      </w:r>
      <w:r w:rsidRPr="00C17DA2">
        <w:rPr>
          <w:rFonts w:ascii="Arial" w:hAnsi="Arial" w:cs="Arial"/>
          <w:b/>
          <w:bCs/>
          <w:lang w:val="en-US"/>
        </w:rPr>
        <w:br/>
        <w:t>H29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C17DA2">
        <w:rPr>
          <w:rFonts w:ascii="Arial" w:hAnsi="Arial" w:cs="Arial"/>
          <w:b/>
          <w:bCs/>
          <w:lang w:val="en-US"/>
        </w:rPr>
        <w:t xml:space="preserve">          Harper's illustrated biochemistry / Victor W. Rodwell [et al.] ; </w:t>
      </w:r>
      <w:r w:rsidRPr="00C17DA2">
        <w:rPr>
          <w:rFonts w:ascii="Arial" w:hAnsi="Arial" w:cs="Arial"/>
          <w:bCs/>
          <w:lang w:val="en-US"/>
        </w:rPr>
        <w:t xml:space="preserve">[coauthors Peter L. Gross [et al.]. - 31st ed. - New York [etc.] : McGraw-Hill Education, 2018. - X, 789 p. : il. - </w:t>
      </w:r>
      <w:r w:rsidRPr="00C17DA2">
        <w:rPr>
          <w:rFonts w:ascii="Arial" w:hAnsi="Arial" w:cs="Arial"/>
          <w:bCs/>
        </w:rPr>
        <w:t>Вариант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загл</w:t>
      </w:r>
      <w:r w:rsidRPr="00C17DA2">
        <w:rPr>
          <w:rFonts w:ascii="Arial" w:hAnsi="Arial" w:cs="Arial"/>
          <w:bCs/>
          <w:lang w:val="en-US"/>
        </w:rPr>
        <w:t xml:space="preserve">. : Illustrated biochemistry. - </w:t>
      </w:r>
      <w:r w:rsidRPr="00C17DA2">
        <w:rPr>
          <w:rFonts w:ascii="Arial" w:hAnsi="Arial" w:cs="Arial"/>
          <w:bCs/>
        </w:rPr>
        <w:t>Вариант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загл</w:t>
      </w:r>
      <w:r w:rsidRPr="00C17DA2">
        <w:rPr>
          <w:rFonts w:ascii="Arial" w:hAnsi="Arial" w:cs="Arial"/>
          <w:bCs/>
          <w:lang w:val="en-US"/>
        </w:rPr>
        <w:t xml:space="preserve">. : Biochemistry. - Includes bibliographical references and index. - ISBN 978-1-260-28842-1 </w:t>
      </w:r>
      <w:r w:rsidRPr="00C17DA2">
        <w:rPr>
          <w:rFonts w:ascii="Arial" w:hAnsi="Arial" w:cs="Arial"/>
          <w:bCs/>
          <w:lang w:val="en-US"/>
        </w:rPr>
        <w:br/>
      </w:r>
      <w:r w:rsidRPr="00C17DA2">
        <w:rPr>
          <w:rFonts w:ascii="Arial" w:hAnsi="Arial" w:cs="Arial"/>
          <w:bCs/>
        </w:rPr>
        <w:t>Перевод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заглавия</w:t>
      </w:r>
      <w:r w:rsidRPr="00C17DA2">
        <w:rPr>
          <w:rFonts w:ascii="Arial" w:hAnsi="Arial" w:cs="Arial"/>
          <w:bCs/>
          <w:lang w:val="en-US"/>
        </w:rPr>
        <w:t xml:space="preserve">: </w:t>
      </w:r>
      <w:r w:rsidRPr="00C17DA2">
        <w:rPr>
          <w:rFonts w:ascii="Arial" w:hAnsi="Arial" w:cs="Arial"/>
          <w:bCs/>
        </w:rPr>
        <w:t>Иллюстрированная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биохимия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по</w:t>
      </w:r>
      <w:r w:rsidRPr="00C17DA2">
        <w:rPr>
          <w:rFonts w:ascii="Arial" w:hAnsi="Arial" w:cs="Arial"/>
          <w:bCs/>
          <w:lang w:val="en-US"/>
        </w:rPr>
        <w:t xml:space="preserve"> </w:t>
      </w:r>
      <w:r w:rsidRPr="00C17DA2">
        <w:rPr>
          <w:rFonts w:ascii="Arial" w:hAnsi="Arial" w:cs="Arial"/>
          <w:bCs/>
        </w:rPr>
        <w:t>Харперу</w:t>
      </w:r>
    </w:p>
    <w:p w:rsidR="00C17DA2" w:rsidRPr="00C17DA2" w:rsidRDefault="00C17DA2" w:rsidP="00C1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7DA2">
        <w:rPr>
          <w:rFonts w:ascii="Arial" w:hAnsi="Arial" w:cs="Arial"/>
          <w:b/>
          <w:bCs/>
        </w:rPr>
        <w:t xml:space="preserve">Имеются экземпляры в отделах </w:t>
      </w:r>
      <w:r w:rsidRPr="00C17DA2">
        <w:rPr>
          <w:rFonts w:ascii="Arial" w:hAnsi="Arial" w:cs="Arial"/>
          <w:bCs/>
        </w:rPr>
        <w:t>: АИЛ(180)</w:t>
      </w:r>
    </w:p>
    <w:p w:rsidR="00C17DA2" w:rsidRPr="007C1140" w:rsidRDefault="00C17DA2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23047" w:rsidRPr="00F23047" w:rsidTr="00F23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047" w:rsidRPr="00F23047" w:rsidRDefault="00F23047" w:rsidP="00F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13C8F" w:rsidRPr="009951D6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51D6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3813D9" w:rsidRDefault="003813D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13D9">
        <w:rPr>
          <w:rFonts w:ascii="Arial" w:hAnsi="Arial" w:cs="Arial"/>
          <w:b/>
          <w:bCs/>
        </w:rPr>
        <w:t>61(06)</w:t>
      </w:r>
      <w:r w:rsidRPr="003813D9">
        <w:rPr>
          <w:rFonts w:ascii="Arial" w:hAnsi="Arial" w:cs="Arial"/>
          <w:b/>
          <w:bCs/>
        </w:rPr>
        <w:br/>
        <w:t>А437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3813D9">
        <w:rPr>
          <w:rFonts w:ascii="Arial" w:hAnsi="Arial" w:cs="Arial"/>
          <w:b/>
          <w:bCs/>
        </w:rPr>
        <w:t xml:space="preserve">Актуальные проблемы медицины Гомельской области: материалы </w:t>
      </w:r>
      <w:r w:rsidRPr="003813D9">
        <w:rPr>
          <w:rFonts w:ascii="Arial" w:hAnsi="Arial" w:cs="Arial"/>
          <w:bCs/>
        </w:rPr>
        <w:t xml:space="preserve">областной научно-практической конференции, посвященной 75-летию учреждения "Гомельская областная клиническая больница", (г. Гомель, 24 октября 2019 г.) / [редкол.: В. А. Бугаков и др.]. - Гомель : ГомГМУ, 2019. - 140 с. : рис., табл. - ISBN 978-985-588-171-2 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813D9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3813D9">
        <w:rPr>
          <w:rFonts w:ascii="Arial" w:hAnsi="Arial" w:cs="Arial"/>
          <w:bCs/>
        </w:rPr>
        <w:t>: ХР (1)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51D6">
        <w:rPr>
          <w:rFonts w:ascii="Arial" w:hAnsi="Arial" w:cs="Arial"/>
          <w:b/>
          <w:bCs/>
        </w:rPr>
        <w:lastRenderedPageBreak/>
        <w:t>611.81.018:569.323.4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51D6">
        <w:rPr>
          <w:rFonts w:ascii="Arial" w:hAnsi="Arial" w:cs="Arial"/>
          <w:b/>
          <w:bCs/>
        </w:rPr>
        <w:t>З-62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51D6">
        <w:rPr>
          <w:rFonts w:ascii="Arial" w:hAnsi="Arial" w:cs="Arial"/>
          <w:b/>
          <w:bCs/>
        </w:rPr>
        <w:t xml:space="preserve">Зиматкин, Сергей Михайлович. 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ab/>
      </w:r>
      <w:r w:rsidRPr="009951D6">
        <w:rPr>
          <w:rFonts w:ascii="Arial" w:hAnsi="Arial" w:cs="Arial"/>
          <w:bCs/>
        </w:rPr>
        <w:t>Строение и развитие коры головного мозга крысы : монография / С. М. Зиматкин, Е. И. Бонь ; Министерство здравоохранения Республики Беларусь, Учреждение образования "Гродненский государственный медицинский университет". – Гродно : ГрГМУ, 2019. – 155 с. - ISBN 978-985-595-049-4.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 xml:space="preserve">Имеются экземпляры в отделах </w:t>
      </w:r>
      <w:r w:rsidRPr="009951D6">
        <w:rPr>
          <w:rFonts w:ascii="Arial" w:hAnsi="Arial" w:cs="Arial"/>
          <w:bCs/>
        </w:rPr>
        <w:t>: ХР (1), ЧЗ (1), ИБО (1)</w:t>
      </w:r>
    </w:p>
    <w:p w:rsidR="009951D6" w:rsidRDefault="009951D6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>611.36+616.36+612.359</w:t>
      </w:r>
      <w:r w:rsidRPr="00A66998">
        <w:rPr>
          <w:rFonts w:ascii="Arial" w:hAnsi="Arial" w:cs="Arial"/>
          <w:b/>
          <w:bCs/>
        </w:rPr>
        <w:br/>
        <w:t>М99</w:t>
      </w:r>
      <w:r w:rsidRPr="00A66998">
        <w:rPr>
          <w:rFonts w:ascii="Arial" w:hAnsi="Arial" w:cs="Arial"/>
          <w:b/>
          <w:bCs/>
        </w:rPr>
        <w:br/>
        <w:t xml:space="preserve">Мяделец, Олег Даниилович. </w:t>
      </w: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A66998">
        <w:rPr>
          <w:rFonts w:ascii="Arial" w:hAnsi="Arial" w:cs="Arial"/>
          <w:bCs/>
        </w:rPr>
        <w:t xml:space="preserve">Функциональная морфология и элементы общей патологии печени [Текст] : монография / Мяделец О. Д., Лебедева Е. И. ; Министерство здравоохранения Республики Беларусь, УО "Витебский государственный медицинский университет", Кафедра гистологии, цитологии и эмбриологии. - Витебск : ВГМУ, 2018. - 339 с. : рис. - Библиогр.: с. 326-339. - ISBN 978-985-466-867-3 </w:t>
      </w:r>
    </w:p>
    <w:p w:rsidR="00A66998" w:rsidRDefault="00A66998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  <w:bCs/>
        </w:rPr>
        <w:t>: ХР (1)</w:t>
      </w:r>
    </w:p>
    <w:p w:rsidR="004A6388" w:rsidRDefault="004A6388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D506D" w:rsidRPr="000D506D" w:rsidRDefault="000D506D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611.7(075.8)=111</w:t>
      </w:r>
      <w:r w:rsidRPr="000D506D">
        <w:rPr>
          <w:rFonts w:ascii="Arial" w:hAnsi="Arial" w:cs="Arial"/>
          <w:b/>
          <w:bCs/>
        </w:rPr>
        <w:br/>
        <w:t>О-51</w:t>
      </w:r>
      <w:r w:rsidRPr="000D506D">
        <w:rPr>
          <w:rFonts w:ascii="Arial" w:hAnsi="Arial" w:cs="Arial"/>
          <w:b/>
          <w:bCs/>
        </w:rPr>
        <w:br/>
        <w:t xml:space="preserve">Околокулак, Евгений Станиславович. </w:t>
      </w:r>
    </w:p>
    <w:p w:rsidR="000D506D" w:rsidRPr="00C76FCF" w:rsidRDefault="00C76FCF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 xml:space="preserve">            </w:t>
      </w:r>
      <w:r w:rsidR="000D506D" w:rsidRPr="00C76FCF">
        <w:rPr>
          <w:rFonts w:ascii="Arial" w:hAnsi="Arial" w:cs="Arial"/>
          <w:bCs/>
        </w:rPr>
        <w:t>Анатомия опорно-двигательной системы: учебное пособие для иностранных студентов [английский язык обучения] учреждений высшего образования по медицинским специальностям : допущено Министерством образования Республики Беларусь = Anatomy of the muskuloskeletal system : manual for medical students (in English) / Е. С. Околокулак, Д. А. Волчкевич, Ф. Г. Гаджиева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- 3-е изд., стереотип. - Гродно : ГрГМУ, 2019. - 287 p. : рис., табл. - Библиогр.: с. 287.</w:t>
      </w:r>
    </w:p>
    <w:p w:rsidR="000D506D" w:rsidRPr="000D506D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B6471F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="000D506D" w:rsidRPr="00C76FCF">
        <w:rPr>
          <w:rFonts w:ascii="Arial" w:hAnsi="Arial" w:cs="Arial"/>
          <w:bCs/>
        </w:rPr>
        <w:t>: АИЛ(173), ИБО(1)</w:t>
      </w:r>
    </w:p>
    <w:p w:rsidR="000D506D" w:rsidRDefault="000D506D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>611+612</w:t>
      </w:r>
      <w:r w:rsidRPr="009951D6">
        <w:rPr>
          <w:rFonts w:ascii="Arial" w:hAnsi="Arial" w:cs="Arial"/>
          <w:b/>
          <w:bCs/>
        </w:rPr>
        <w:br/>
        <w:t>Р851</w:t>
      </w:r>
      <w:r w:rsidRPr="009951D6">
        <w:rPr>
          <w:rFonts w:ascii="Arial" w:hAnsi="Arial" w:cs="Arial"/>
          <w:b/>
          <w:bCs/>
        </w:rPr>
        <w:br/>
        <w:t xml:space="preserve">           Руководство к лабораторным занятиям по анатомии </w:t>
      </w:r>
      <w:r w:rsidRPr="009951D6">
        <w:rPr>
          <w:rFonts w:ascii="Arial" w:hAnsi="Arial" w:cs="Arial"/>
          <w:bCs/>
        </w:rPr>
        <w:t>и физиологии человека [Текст] : практикум для студентов, обучающихся по специальности "Фармация" : в 2 ч. / под ред. В. А. Переверзева, А. В. Евсеева, М. О. Вэлкома ; Министерство здравоохранения Республики Беларусь, Белорусский государственный медицинский университет, Кафедра нормальной физиологии. - Минск : БГМУ, 2019 - . - ISBN 978-985-21-0348-0.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Cs/>
        </w:rPr>
        <w:t xml:space="preserve">          Ч. 1. - 2019. - 143 с. - Библиогр. в тексте занятий. - Библиогр.: с. 142. - ISBN 978-985-21-0347-3</w:t>
      </w:r>
    </w:p>
    <w:p w:rsidR="009951D6" w:rsidRPr="009951D6" w:rsidRDefault="009951D6" w:rsidP="00995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951D6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9951D6">
        <w:rPr>
          <w:rFonts w:ascii="Arial" w:hAnsi="Arial" w:cs="Arial"/>
          <w:bCs/>
        </w:rPr>
        <w:t>: ХР (1)</w:t>
      </w:r>
    </w:p>
    <w:p w:rsidR="009951D6" w:rsidRPr="009951D6" w:rsidRDefault="009951D6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14E2">
        <w:rPr>
          <w:rFonts w:ascii="Arial" w:hAnsi="Arial" w:cs="Arial"/>
          <w:b/>
          <w:bCs/>
        </w:rPr>
        <w:t>611.9+617-089(075.8)</w:t>
      </w:r>
      <w:r w:rsidRPr="00C014E2">
        <w:rPr>
          <w:rFonts w:ascii="Arial" w:hAnsi="Arial" w:cs="Arial"/>
          <w:b/>
          <w:bCs/>
        </w:rPr>
        <w:br/>
        <w:t>Т583</w:t>
      </w:r>
    </w:p>
    <w:p w:rsidR="00C014E2" w:rsidRPr="00C76FCF" w:rsidRDefault="00C76FCF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C014E2" w:rsidRPr="00C76FCF">
        <w:rPr>
          <w:rFonts w:ascii="Arial" w:hAnsi="Arial" w:cs="Arial"/>
          <w:b/>
          <w:bCs/>
        </w:rPr>
        <w:t>Топографическая анатомия и оперативная хирургия: пособие для</w:t>
      </w:r>
      <w:r w:rsidR="00C014E2" w:rsidRPr="00C76FCF">
        <w:rPr>
          <w:rFonts w:ascii="Arial" w:hAnsi="Arial" w:cs="Arial"/>
          <w:bCs/>
        </w:rPr>
        <w:t xml:space="preserve"> студентов учреждений высшего образования по специальностям "Лечебное дело", "Педиатрия", "Медико-диагностическое дело" : рекомендовано учебно-методическим объединением по высшему медицинскому, фармацевтическому образованию / [Ю. М. Киселевский, П. М. Ложко, А. А. Стенько, В. В. Кудло, Т. С. Гуща] ; под ред. Ю.М. Киселевского. - Минск : Вышэйшая школа, 2019. - 405, [1] c., [8] л. цв. ил. - Библиогр.: с. 404. - ISBN 978-985-06-2657-8</w:t>
      </w:r>
    </w:p>
    <w:p w:rsidR="000D506D" w:rsidRPr="00C76FCF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B6471F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C76FCF">
        <w:rPr>
          <w:rFonts w:ascii="Arial" w:hAnsi="Arial" w:cs="Arial"/>
          <w:bCs/>
        </w:rPr>
        <w:t>: ХР(1), ЧЗ(10), ИБО(1), АУЛ(388)</w:t>
      </w:r>
    </w:p>
    <w:p w:rsidR="00C014E2" w:rsidRDefault="00C014E2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14E2">
        <w:rPr>
          <w:rFonts w:ascii="Arial" w:hAnsi="Arial" w:cs="Arial"/>
          <w:b/>
          <w:bCs/>
          <w:lang w:val="en-US"/>
        </w:rPr>
        <w:t>611(084.4)</w:t>
      </w:r>
      <w:r w:rsidRPr="00C014E2">
        <w:rPr>
          <w:rFonts w:ascii="Arial" w:hAnsi="Arial" w:cs="Arial"/>
          <w:b/>
          <w:bCs/>
          <w:lang w:val="en-US"/>
        </w:rPr>
        <w:br/>
        <w:t>N47</w:t>
      </w:r>
      <w:r w:rsidRPr="00C014E2">
        <w:rPr>
          <w:rFonts w:ascii="Arial" w:hAnsi="Arial" w:cs="Arial"/>
          <w:b/>
          <w:bCs/>
          <w:lang w:val="en-US"/>
        </w:rPr>
        <w:br/>
      </w:r>
      <w:r w:rsidRPr="00C014E2">
        <w:rPr>
          <w:rFonts w:ascii="Arial" w:hAnsi="Arial" w:cs="Arial"/>
          <w:b/>
          <w:bCs/>
          <w:lang w:val="en-US"/>
        </w:rPr>
        <w:lastRenderedPageBreak/>
        <w:t xml:space="preserve">Netter, Frank Henry. </w:t>
      </w:r>
    </w:p>
    <w:p w:rsidR="00C014E2" w:rsidRPr="006B1489" w:rsidRDefault="006B1489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="00C014E2" w:rsidRPr="006B1489">
        <w:rPr>
          <w:rFonts w:ascii="Arial" w:hAnsi="Arial" w:cs="Arial"/>
          <w:bCs/>
          <w:lang w:val="en-US"/>
        </w:rPr>
        <w:t xml:space="preserve">Atlas of human anatomy with Latin terminology / Frank H. Netter. - 7th ed. - Philadelphia (Pa) : Elsevier, 2019. - 535, [11], I-32 p. : il. - Includes bibliographical references and index. </w:t>
      </w:r>
      <w:r w:rsidR="005A447B">
        <w:rPr>
          <w:rFonts w:ascii="Arial" w:hAnsi="Arial" w:cs="Arial"/>
          <w:bCs/>
          <w:lang w:val="en-US"/>
        </w:rPr>
        <w:t>–</w:t>
      </w:r>
      <w:r w:rsidR="00C014E2" w:rsidRPr="006B1489">
        <w:rPr>
          <w:rFonts w:ascii="Arial" w:hAnsi="Arial" w:cs="Arial"/>
          <w:bCs/>
          <w:lang w:val="en-US"/>
        </w:rPr>
        <w:t xml:space="preserve"> ISBN</w:t>
      </w:r>
      <w:r w:rsidR="005358A2">
        <w:rPr>
          <w:rFonts w:ascii="Arial" w:hAnsi="Arial" w:cs="Arial"/>
          <w:bCs/>
          <w:lang w:val="en-US"/>
        </w:rPr>
        <w:t xml:space="preserve"> </w:t>
      </w:r>
      <w:r w:rsidR="005358A2" w:rsidRPr="005358A2">
        <w:rPr>
          <w:rFonts w:ascii="Arial" w:hAnsi="Arial" w:cs="Arial"/>
          <w:bCs/>
          <w:lang w:val="en-US"/>
        </w:rPr>
        <w:t>978-0-323-59677-0</w:t>
      </w:r>
      <w:r w:rsidR="005358A2">
        <w:rPr>
          <w:rFonts w:ascii="Arial" w:hAnsi="Arial" w:cs="Arial"/>
          <w:bCs/>
          <w:lang w:val="en-US"/>
        </w:rPr>
        <w:t xml:space="preserve">. </w:t>
      </w:r>
      <w:r w:rsidR="00C014E2" w:rsidRPr="006B1489">
        <w:rPr>
          <w:rFonts w:ascii="Arial" w:hAnsi="Arial" w:cs="Arial"/>
          <w:bCs/>
          <w:lang w:val="en-US"/>
        </w:rPr>
        <w:t>Includes</w:t>
      </w:r>
      <w:r w:rsidR="005358A2">
        <w:rPr>
          <w:rFonts w:ascii="Arial" w:hAnsi="Arial" w:cs="Arial"/>
          <w:bCs/>
          <w:lang w:val="en-US"/>
        </w:rPr>
        <w:t xml:space="preserve"> </w:t>
      </w:r>
      <w:r w:rsidR="00C014E2" w:rsidRPr="006B1489">
        <w:rPr>
          <w:rFonts w:ascii="Arial" w:hAnsi="Arial" w:cs="Arial"/>
          <w:bCs/>
          <w:lang w:val="en-US"/>
        </w:rPr>
        <w:t xml:space="preserve"> ebook access.</w:t>
      </w:r>
      <w:r w:rsidR="00C014E2" w:rsidRPr="006B1489">
        <w:rPr>
          <w:rFonts w:ascii="Arial" w:hAnsi="Arial" w:cs="Arial"/>
          <w:bCs/>
          <w:lang w:val="en-US"/>
        </w:rPr>
        <w:br/>
      </w:r>
      <w:r w:rsidR="00C014E2" w:rsidRPr="006B1489">
        <w:rPr>
          <w:rFonts w:ascii="Arial" w:hAnsi="Arial" w:cs="Arial"/>
          <w:bCs/>
        </w:rPr>
        <w:t>Перевод заглавия: Атлас анатомии человека с латинской терминологией</w:t>
      </w:r>
    </w:p>
    <w:p w:rsidR="00C014E2" w:rsidRPr="006B1489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6B1489">
        <w:rPr>
          <w:rFonts w:ascii="Arial" w:hAnsi="Arial" w:cs="Arial"/>
          <w:bCs/>
        </w:rPr>
        <w:t>: АИЛ(136)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080527" w:rsidRDefault="00F13C8F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D506D" w:rsidRPr="000D506D" w:rsidRDefault="000D506D" w:rsidP="000D506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612(075.8)</w:t>
      </w:r>
      <w:r w:rsidRPr="000D506D">
        <w:rPr>
          <w:rFonts w:ascii="Arial" w:hAnsi="Arial" w:cs="Arial"/>
          <w:b/>
          <w:bCs/>
        </w:rPr>
        <w:br/>
        <w:t>З-636</w:t>
      </w:r>
      <w:r w:rsidRPr="000D506D">
        <w:rPr>
          <w:rFonts w:ascii="Arial" w:hAnsi="Arial" w:cs="Arial"/>
          <w:b/>
          <w:bCs/>
        </w:rPr>
        <w:br/>
        <w:t xml:space="preserve">Зинчук, Виктор Владимирович. </w:t>
      </w:r>
    </w:p>
    <w:p w:rsidR="000D506D" w:rsidRPr="006B1489" w:rsidRDefault="006B1489" w:rsidP="000D506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B1489">
        <w:rPr>
          <w:rFonts w:ascii="Arial" w:hAnsi="Arial" w:cs="Arial"/>
          <w:b/>
          <w:bCs/>
        </w:rPr>
        <w:t xml:space="preserve">           </w:t>
      </w:r>
      <w:r w:rsidR="000D506D" w:rsidRPr="006B1489">
        <w:rPr>
          <w:rFonts w:ascii="Arial" w:hAnsi="Arial" w:cs="Arial"/>
          <w:bCs/>
        </w:rPr>
        <w:t>Нормальная физиология</w:t>
      </w:r>
      <w:r w:rsidR="004A6388" w:rsidRPr="006B1489">
        <w:rPr>
          <w:rFonts w:ascii="Arial" w:hAnsi="Arial" w:cs="Arial"/>
          <w:bCs/>
        </w:rPr>
        <w:t xml:space="preserve"> </w:t>
      </w:r>
      <w:r w:rsidR="000D506D" w:rsidRPr="006B1489">
        <w:rPr>
          <w:rFonts w:ascii="Arial" w:hAnsi="Arial" w:cs="Arial"/>
          <w:bCs/>
        </w:rPr>
        <w:t>: учебник для студентов учреждений высшего образования по специальности 1-79 01 06 "Сестринское дело" : утверждено Министерством образования Республики Беларусь / В. В. Зинчук, О. А. Балбатун, Ю. М. Емельянчик ;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университет". - Гродно : ГрГМУ, 2019. - 498 с. : рис., табл. - Библиогр.: с. 497-498.</w:t>
      </w:r>
      <w:r w:rsidR="00A03745" w:rsidRPr="006B1489">
        <w:rPr>
          <w:rFonts w:ascii="Arial" w:hAnsi="Arial" w:cs="Arial"/>
          <w:bCs/>
        </w:rPr>
        <w:t xml:space="preserve"> -</w:t>
      </w:r>
      <w:r w:rsidR="000D506D" w:rsidRPr="006B1489">
        <w:rPr>
          <w:rFonts w:ascii="Arial" w:hAnsi="Arial" w:cs="Arial"/>
          <w:bCs/>
        </w:rPr>
        <w:t xml:space="preserve"> </w:t>
      </w:r>
      <w:r w:rsidR="00A03745" w:rsidRPr="006B1489">
        <w:rPr>
          <w:rFonts w:ascii="Arial" w:hAnsi="Arial" w:cs="Arial"/>
          <w:bCs/>
        </w:rPr>
        <w:t>ISBN 978-985-595-103-3</w:t>
      </w:r>
    </w:p>
    <w:p w:rsidR="000D506D" w:rsidRPr="006B1489" w:rsidRDefault="000D506D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D506D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6B1489">
        <w:rPr>
          <w:rFonts w:ascii="Arial" w:hAnsi="Arial" w:cs="Arial"/>
          <w:bCs/>
        </w:rPr>
        <w:t>: ХР (1), ЧЗ (8), ИБО (1)</w:t>
      </w:r>
    </w:p>
    <w:p w:rsidR="000D506D" w:rsidRDefault="000D506D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3D7A" w:rsidRPr="004A6388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43D7A">
        <w:rPr>
          <w:rFonts w:ascii="Arial" w:hAnsi="Arial" w:cs="Arial"/>
          <w:b/>
          <w:bCs/>
        </w:rPr>
        <w:t>612.015.3-053.2(075.8)</w:t>
      </w:r>
      <w:r w:rsidRPr="00543D7A">
        <w:rPr>
          <w:rFonts w:ascii="Arial" w:hAnsi="Arial" w:cs="Arial"/>
          <w:b/>
          <w:bCs/>
        </w:rPr>
        <w:br/>
        <w:t>Л437</w:t>
      </w:r>
      <w:r w:rsidRPr="00543D7A">
        <w:rPr>
          <w:rFonts w:ascii="Arial" w:hAnsi="Arial" w:cs="Arial"/>
          <w:b/>
          <w:bCs/>
        </w:rPr>
        <w:br/>
      </w:r>
      <w:r w:rsidRPr="004A6388">
        <w:rPr>
          <w:rFonts w:ascii="Arial" w:hAnsi="Arial" w:cs="Arial"/>
          <w:b/>
          <w:bCs/>
        </w:rPr>
        <w:t>Лелевич, Владимир Валерьянович</w:t>
      </w:r>
      <w:r w:rsidRPr="004A6388">
        <w:rPr>
          <w:rFonts w:ascii="Arial" w:hAnsi="Arial" w:cs="Arial"/>
          <w:b/>
        </w:rPr>
        <w:t xml:space="preserve">. </w:t>
      </w:r>
    </w:p>
    <w:p w:rsidR="00543D7A" w:rsidRPr="006B1489" w:rsidRDefault="006B1489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1489">
        <w:rPr>
          <w:rFonts w:ascii="Arial" w:hAnsi="Arial" w:cs="Arial"/>
        </w:rPr>
        <w:t xml:space="preserve">          </w:t>
      </w:r>
      <w:r w:rsidR="00543D7A" w:rsidRPr="006B1489">
        <w:rPr>
          <w:rFonts w:ascii="Arial" w:hAnsi="Arial" w:cs="Arial"/>
        </w:rPr>
        <w:t>Обмен веществ в детском организме: учебное пособие для студентов учреждений высшего образования по специальности 1-79 01 02 "Педиатрия" : допущено Министерством образования Республики Беларусь / В. В. Лелевич, В. М. Шейбак, А. А. Масловская ; Министерство здравоохранения Республики Беларусь, Учреждение образования "Гродненский государственный медицинский университет". - Гродно : ГрГМУ, 2019. - 211 с. : табл. - Библиогр.: с. 210. - В содерж. расписаны приложения.</w:t>
      </w:r>
    </w:p>
    <w:p w:rsidR="00543D7A" w:rsidRPr="006B1489" w:rsidRDefault="00543D7A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6388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</w:rPr>
        <w:t xml:space="preserve"> :</w:t>
      </w:r>
      <w:r w:rsidRPr="004A6388">
        <w:rPr>
          <w:rFonts w:ascii="Arial" w:hAnsi="Arial" w:cs="Arial"/>
          <w:b/>
        </w:rPr>
        <w:t xml:space="preserve"> </w:t>
      </w:r>
      <w:r w:rsidRPr="006B1489">
        <w:rPr>
          <w:rFonts w:ascii="Arial" w:hAnsi="Arial" w:cs="Arial"/>
        </w:rPr>
        <w:t xml:space="preserve">ХР (1), </w:t>
      </w:r>
      <w:r w:rsidRPr="006B1489">
        <w:rPr>
          <w:rFonts w:ascii="Arial" w:hAnsi="Arial" w:cs="Arial"/>
          <w:bCs/>
        </w:rPr>
        <w:t>ЧЗ(5), ИБО(1), АУЛ(184)</w:t>
      </w:r>
    </w:p>
    <w:p w:rsid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B6471F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471F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>613(075.8)</w:t>
      </w:r>
      <w:r w:rsidRPr="00A66998">
        <w:rPr>
          <w:rFonts w:ascii="Arial" w:hAnsi="Arial" w:cs="Arial"/>
          <w:b/>
          <w:bCs/>
        </w:rPr>
        <w:br/>
        <w:t>Э40</w:t>
      </w:r>
      <w:r w:rsidRPr="00A66998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</w:t>
      </w:r>
      <w:r w:rsidRPr="00A66998">
        <w:rPr>
          <w:rFonts w:ascii="Arial" w:hAnsi="Arial" w:cs="Arial"/>
          <w:b/>
          <w:bCs/>
        </w:rPr>
        <w:t>Экологическая</w:t>
      </w:r>
      <w:r w:rsidR="00B6471F">
        <w:rPr>
          <w:rFonts w:ascii="Arial" w:hAnsi="Arial" w:cs="Arial"/>
          <w:b/>
          <w:bCs/>
        </w:rPr>
        <w:t xml:space="preserve"> медицина </w:t>
      </w:r>
      <w:r w:rsidRPr="00A66998">
        <w:rPr>
          <w:rFonts w:ascii="Arial" w:hAnsi="Arial" w:cs="Arial"/>
          <w:b/>
          <w:bCs/>
        </w:rPr>
        <w:t xml:space="preserve">: пособие для студентов </w:t>
      </w:r>
      <w:r w:rsidRPr="00A66998">
        <w:rPr>
          <w:rFonts w:ascii="Arial" w:hAnsi="Arial" w:cs="Arial"/>
          <w:bCs/>
        </w:rPr>
        <w:t>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: [в 2 ч.] / Министерство здравоохранения Республики Беларусь, УО "Витебский государственный ордена Дружбы народов медицинский университет ; [И. И. Бурак и др.]. - Витебск : ВГМУ, 2018 - .</w:t>
      </w:r>
    </w:p>
    <w:p w:rsidR="00A66998" w:rsidRPr="00A66998" w:rsidRDefault="00B6471F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A66998" w:rsidRPr="00A66998">
        <w:rPr>
          <w:rFonts w:ascii="Arial" w:hAnsi="Arial" w:cs="Arial"/>
          <w:bCs/>
        </w:rPr>
        <w:t xml:space="preserve">Ч.1. - 2018. - 190 с. : рис., табл. - Библиогр.: с. 187-188. - ISBN 978-985-466-897-0 </w:t>
      </w:r>
    </w:p>
    <w:p w:rsidR="00A66998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>Имеются экземпляры в отделах</w:t>
      </w:r>
      <w:r w:rsidRPr="00A66998">
        <w:rPr>
          <w:rFonts w:ascii="Arial" w:hAnsi="Arial" w:cs="Arial"/>
          <w:bCs/>
        </w:rPr>
        <w:t>: ХР (1)</w:t>
      </w:r>
    </w:p>
    <w:p w:rsid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B6471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71F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505A1" w:rsidRPr="00F505A1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505A1">
        <w:rPr>
          <w:rFonts w:ascii="Arial" w:hAnsi="Arial" w:cs="Arial"/>
          <w:b/>
          <w:bCs/>
        </w:rPr>
        <w:t>614.253(075.8)</w:t>
      </w:r>
      <w:r w:rsidRPr="00F505A1">
        <w:rPr>
          <w:rFonts w:ascii="Arial" w:hAnsi="Arial" w:cs="Arial"/>
          <w:b/>
          <w:bCs/>
        </w:rPr>
        <w:br/>
        <w:t>Б635</w:t>
      </w:r>
    </w:p>
    <w:p w:rsidR="00F505A1" w:rsidRPr="00F505A1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F505A1">
        <w:rPr>
          <w:rFonts w:ascii="Arial" w:hAnsi="Arial" w:cs="Arial"/>
          <w:b/>
          <w:bCs/>
        </w:rPr>
        <w:t xml:space="preserve">Биомедицинская этика и коммуникации в здравоохранении: </w:t>
      </w:r>
      <w:r w:rsidRPr="00F505A1">
        <w:rPr>
          <w:rFonts w:ascii="Arial" w:hAnsi="Arial" w:cs="Arial"/>
          <w:bCs/>
        </w:rPr>
        <w:t xml:space="preserve">учебно-методическое пособие для студентов учреждения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/ [А. Т. Щастный и др.] ; под ред. А. Т. Щастного ; УО "Витебский государственный ордена Дружбы народов медицинский университет". - Витебск : ВГМУ, 2018. - 309 с. - Библиогр. в конце разд. - ISBN 978-985-466-879-6 </w:t>
      </w:r>
    </w:p>
    <w:p w:rsidR="00F505A1" w:rsidRPr="00F505A1" w:rsidRDefault="00B6471F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Имеются экземпляры в отделах </w:t>
      </w:r>
      <w:r>
        <w:rPr>
          <w:rFonts w:ascii="Arial" w:hAnsi="Arial" w:cs="Arial"/>
          <w:bCs/>
        </w:rPr>
        <w:t xml:space="preserve">: </w:t>
      </w:r>
      <w:r w:rsidR="00F505A1" w:rsidRPr="00F505A1">
        <w:rPr>
          <w:rFonts w:ascii="Arial" w:hAnsi="Arial" w:cs="Arial"/>
          <w:bCs/>
        </w:rPr>
        <w:t>ХР(1), ЧЗ(5), АУЛ(245)</w:t>
      </w:r>
    </w:p>
    <w:p w:rsidR="00F505A1" w:rsidRPr="00F13C8F" w:rsidRDefault="00F505A1" w:rsidP="00F50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C014E2" w:rsidRPr="00C014E2" w:rsidRDefault="00C014E2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C014E2">
        <w:rPr>
          <w:rFonts w:ascii="Arial" w:hAnsi="Arial" w:cs="Arial"/>
          <w:b/>
          <w:bCs/>
          <w:lang w:val="en-US"/>
        </w:rPr>
        <w:t>614.88(075.8)</w:t>
      </w:r>
      <w:r w:rsidRPr="00C014E2">
        <w:rPr>
          <w:rFonts w:ascii="Arial" w:hAnsi="Arial" w:cs="Arial"/>
          <w:b/>
          <w:bCs/>
          <w:lang w:val="en-US"/>
        </w:rPr>
        <w:br/>
        <w:t>F56</w:t>
      </w:r>
    </w:p>
    <w:p w:rsidR="00C014E2" w:rsidRPr="00C76FCF" w:rsidRDefault="00C76FCF" w:rsidP="00C0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="00C014E2" w:rsidRPr="00C76FCF">
        <w:rPr>
          <w:rFonts w:ascii="Arial" w:hAnsi="Arial" w:cs="Arial"/>
          <w:b/>
          <w:bCs/>
          <w:lang w:val="en-US"/>
        </w:rPr>
        <w:t>First aid manual [</w:t>
      </w:r>
      <w:r w:rsidR="00C014E2" w:rsidRPr="00C76FCF">
        <w:rPr>
          <w:rFonts w:ascii="Arial" w:hAnsi="Arial" w:cs="Arial"/>
          <w:b/>
          <w:bCs/>
        </w:rPr>
        <w:t>Текст</w:t>
      </w:r>
      <w:r w:rsidR="00C014E2" w:rsidRPr="00C76FCF">
        <w:rPr>
          <w:rFonts w:ascii="Arial" w:hAnsi="Arial" w:cs="Arial"/>
          <w:b/>
          <w:bCs/>
          <w:lang w:val="en-US"/>
        </w:rPr>
        <w:t>] : the authorised manual of St John Ambulance</w:t>
      </w:r>
      <w:r w:rsidR="00C014E2" w:rsidRPr="00C76FCF">
        <w:rPr>
          <w:rFonts w:ascii="Arial" w:hAnsi="Arial" w:cs="Arial"/>
          <w:bCs/>
          <w:lang w:val="en-US"/>
        </w:rPr>
        <w:t xml:space="preserve">, St Andrew's First Aid and the British Red Cross / Margaret Austin, Rudy Crawford, Barry Klaassen. - 10th ed., revised. - London : Dorling Kindersley, 2016. - 288 p. : il. - Includes index. - ISBN 978-0-2412-4123-3 </w:t>
      </w:r>
    </w:p>
    <w:p w:rsidR="00C014E2" w:rsidRPr="00C76FCF" w:rsidRDefault="00C014E2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>Перевод заглавия: Первая помощь: руководство</w:t>
      </w:r>
    </w:p>
    <w:p w:rsidR="00C014E2" w:rsidRPr="00C76FCF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="00C014E2" w:rsidRPr="00C76FCF">
        <w:rPr>
          <w:rFonts w:ascii="Arial" w:hAnsi="Arial" w:cs="Arial"/>
          <w:bCs/>
        </w:rPr>
        <w:t>: АИЛ(283)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13C8F" w:rsidRPr="00B6471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71F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C13D97" w:rsidRDefault="00C13D97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36019" w:rsidRPr="00556265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615.8</w:t>
      </w:r>
      <w:r w:rsidRPr="00556265">
        <w:rPr>
          <w:rFonts w:ascii="Arial" w:hAnsi="Arial" w:cs="Arial"/>
          <w:b/>
          <w:bCs/>
        </w:rPr>
        <w:br/>
        <w:t>Т367</w:t>
      </w:r>
    </w:p>
    <w:p w:rsidR="00E36019" w:rsidRPr="00556265" w:rsidRDefault="00556265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E36019" w:rsidRPr="00556265">
        <w:rPr>
          <w:rFonts w:ascii="Arial" w:hAnsi="Arial" w:cs="Arial"/>
          <w:b/>
          <w:bCs/>
        </w:rPr>
        <w:t xml:space="preserve">Тестовые задания для контроля уровня знаний </w:t>
      </w:r>
      <w:r w:rsidR="00E36019" w:rsidRPr="00556265">
        <w:rPr>
          <w:rFonts w:ascii="Arial" w:hAnsi="Arial" w:cs="Arial"/>
          <w:bCs/>
        </w:rPr>
        <w:t>по физиотерапии и медицинской реабилитации [Текст] : учебно-методическое пособие для студентов 5-го и 6-го курсов лечебного и медико-диагностического факультетов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курсами медицинской реабилитации и психиатрии ; [В. Я. Латышева и др.]. - Гомель : ГомГМУ, 2019. - 37 с. - ISBN 978-985-588-167-5</w:t>
      </w:r>
    </w:p>
    <w:p w:rsidR="00E36019" w:rsidRPr="00556265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 ХР (1)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F13C8F" w:rsidRPr="005358A2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8A2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616-056.25:617-089</w:t>
      </w:r>
      <w:r w:rsidRPr="0077133A">
        <w:rPr>
          <w:rFonts w:ascii="Arial" w:hAnsi="Arial" w:cs="Arial"/>
          <w:b/>
          <w:bCs/>
        </w:rPr>
        <w:br/>
        <w:t>А456</w:t>
      </w:r>
    </w:p>
    <w:p w:rsidR="0077133A" w:rsidRPr="00C76FCF" w:rsidRDefault="00C76FCF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Cs/>
        </w:rPr>
        <w:t xml:space="preserve">          </w:t>
      </w:r>
      <w:r w:rsidR="0077133A" w:rsidRPr="005358A2">
        <w:rPr>
          <w:rFonts w:ascii="Arial" w:hAnsi="Arial" w:cs="Arial"/>
          <w:b/>
          <w:bCs/>
        </w:rPr>
        <w:t>Алгоритм выбора варианта хирургической (бариатрической) операции</w:t>
      </w:r>
      <w:r w:rsidR="0077133A" w:rsidRPr="00C76FCF">
        <w:rPr>
          <w:rFonts w:ascii="Arial" w:hAnsi="Arial" w:cs="Arial"/>
          <w:bCs/>
        </w:rPr>
        <w:t xml:space="preserve"> у пациентов с морбидным ожирением: инструкция по применению № 107-0719 / учреждения-разработчики: учреждение образования "Белорусский государственный медицинский университет", учреждение здравоохранения "4-я городская клиническая больница им. Н. Е. Савченко", государственное учреждение "Минский научно-практический центр хирургии, трансплантологии и гематологии", государственное учреждение образования "Белорусская медицинская академия последипломного образования" ; В. Г. Богдан [и др.]. - Минск, 2019. - 6 с.</w:t>
      </w:r>
    </w:p>
    <w:p w:rsidR="0077133A" w:rsidRPr="00C76FCF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>Имеются экземпляры в 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C76FCF">
        <w:rPr>
          <w:rFonts w:ascii="Arial" w:hAnsi="Arial" w:cs="Arial"/>
          <w:bCs/>
        </w:rPr>
        <w:t>: ХР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13D9">
        <w:rPr>
          <w:rFonts w:ascii="Arial" w:hAnsi="Arial" w:cs="Arial"/>
          <w:b/>
          <w:bCs/>
        </w:rPr>
        <w:t>616-022:612.017.3(075.8)</w:t>
      </w:r>
      <w:r w:rsidRPr="003813D9">
        <w:rPr>
          <w:rFonts w:ascii="Arial" w:hAnsi="Arial" w:cs="Arial"/>
          <w:b/>
          <w:bCs/>
        </w:rPr>
        <w:br/>
        <w:t>А643</w:t>
      </w:r>
    </w:p>
    <w:p w:rsidR="003813D9" w:rsidRPr="003813D9" w:rsidRDefault="003813D9" w:rsidP="0038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3813D9">
        <w:rPr>
          <w:rFonts w:ascii="Arial" w:hAnsi="Arial" w:cs="Arial"/>
          <w:b/>
          <w:bCs/>
        </w:rPr>
        <w:t xml:space="preserve">Анафилаксия. Анафилактический шок. Клиническая картина, </w:t>
      </w:r>
      <w:r w:rsidRPr="003813D9">
        <w:rPr>
          <w:rFonts w:ascii="Arial" w:hAnsi="Arial" w:cs="Arial"/>
          <w:bCs/>
        </w:rPr>
        <w:t xml:space="preserve">диагностика, лечение [Текст] :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УО "Витебский государственный медицинский университет" ; [Д. К. Новиков и др.]. - Витебск : ВГМУ, 2018. - 103 с. : рис., табл. - Библиогр.: с. 102-103. - ISBN 978-985-466-913-7 </w:t>
      </w:r>
    </w:p>
    <w:p w:rsidR="003813D9" w:rsidRPr="003813D9" w:rsidRDefault="003813D9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813D9">
        <w:rPr>
          <w:rFonts w:ascii="Arial" w:hAnsi="Arial" w:cs="Arial"/>
          <w:b/>
          <w:bCs/>
        </w:rPr>
        <w:t>Имеются экземпляры в отделах</w:t>
      </w:r>
      <w:r w:rsidR="00B6471F">
        <w:rPr>
          <w:rFonts w:ascii="Arial" w:hAnsi="Arial" w:cs="Arial"/>
          <w:b/>
          <w:bCs/>
        </w:rPr>
        <w:t xml:space="preserve"> </w:t>
      </w:r>
      <w:r w:rsidRPr="004409B7">
        <w:rPr>
          <w:rFonts w:ascii="Arial" w:hAnsi="Arial" w:cs="Arial"/>
          <w:bCs/>
        </w:rPr>
        <w:t xml:space="preserve">: </w:t>
      </w:r>
      <w:r w:rsidRPr="003813D9">
        <w:rPr>
          <w:rFonts w:ascii="Arial" w:hAnsi="Arial" w:cs="Arial"/>
          <w:bCs/>
        </w:rPr>
        <w:t>ХР (1)</w:t>
      </w:r>
    </w:p>
    <w:p w:rsidR="0077133A" w:rsidRDefault="0077133A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D506D" w:rsidRPr="000D506D" w:rsidRDefault="000D506D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506D">
        <w:rPr>
          <w:rFonts w:ascii="Arial" w:hAnsi="Arial" w:cs="Arial"/>
          <w:b/>
          <w:bCs/>
        </w:rPr>
        <w:t>616-083(078)</w:t>
      </w:r>
      <w:r w:rsidRPr="000D506D">
        <w:rPr>
          <w:rFonts w:ascii="Arial" w:hAnsi="Arial" w:cs="Arial"/>
          <w:b/>
          <w:bCs/>
        </w:rPr>
        <w:br/>
        <w:t>В927</w:t>
      </w:r>
    </w:p>
    <w:p w:rsidR="000D506D" w:rsidRPr="00C76FCF" w:rsidRDefault="00C76FCF" w:rsidP="000D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0D506D" w:rsidRPr="00C76FCF">
        <w:rPr>
          <w:rFonts w:ascii="Arial" w:hAnsi="Arial" w:cs="Arial"/>
          <w:b/>
          <w:bCs/>
        </w:rPr>
        <w:t xml:space="preserve">Выполнение инъекций и внутривенных инфузий: </w:t>
      </w:r>
      <w:r w:rsidR="000D506D" w:rsidRPr="00C17DA2">
        <w:rPr>
          <w:rFonts w:ascii="Arial" w:hAnsi="Arial" w:cs="Arial"/>
          <w:bCs/>
        </w:rPr>
        <w:t>методическое п</w:t>
      </w:r>
      <w:r w:rsidR="000D506D" w:rsidRPr="00C76FCF">
        <w:rPr>
          <w:rFonts w:ascii="Arial" w:hAnsi="Arial" w:cs="Arial"/>
          <w:bCs/>
        </w:rPr>
        <w:t xml:space="preserve">особие / Министерство здравоохранения Республики Беларусь, Белорусская медицинская академия последипломного образования, Центр научно-методического обеспечения высшего и среднего специального медицинского, фармацевтического образования ; [Е. М. Русакова и др.]. - Минск : Альфа-книга, 2018. - 119 с. </w:t>
      </w:r>
    </w:p>
    <w:p w:rsidR="000D506D" w:rsidRDefault="00B6471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471F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="000D506D" w:rsidRPr="00C76FCF">
        <w:rPr>
          <w:rFonts w:ascii="Arial" w:hAnsi="Arial" w:cs="Arial"/>
          <w:bCs/>
        </w:rPr>
        <w:t>: ХР(1), ЧЗ(5), АУЛ(94)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lastRenderedPageBreak/>
        <w:t>616-097-091</w:t>
      </w:r>
      <w:r w:rsidRPr="00E36019">
        <w:rPr>
          <w:rFonts w:ascii="Arial" w:hAnsi="Arial" w:cs="Arial"/>
          <w:b/>
          <w:bCs/>
        </w:rPr>
        <w:br/>
        <w:t>Г96</w:t>
      </w:r>
      <w:r w:rsidRPr="00E36019">
        <w:rPr>
          <w:rFonts w:ascii="Arial" w:hAnsi="Arial" w:cs="Arial"/>
          <w:b/>
          <w:bCs/>
        </w:rPr>
        <w:br/>
        <w:t>Гусакова, Наталья Викторовна</w:t>
      </w:r>
      <w:r w:rsidRPr="00E36019">
        <w:rPr>
          <w:rFonts w:ascii="Arial" w:hAnsi="Arial" w:cs="Arial"/>
          <w:bCs/>
        </w:rPr>
        <w:t xml:space="preserve">. </w:t>
      </w: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E36019">
        <w:rPr>
          <w:rFonts w:ascii="Arial" w:hAnsi="Arial" w:cs="Arial"/>
          <w:bCs/>
        </w:rPr>
        <w:t xml:space="preserve">Иммунопатологические процессы: учебно-методическое пособие для студентов 3-го курса всех факультетов учреждений высшего медицинского образования / Н. В. Гусакова, Л. А. Мартемьянова ;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анатомии. - Гомель : ГомГМУ, 2019. - 72 с. : цв. ил., табл. - Библиогр.: с. 72. - </w:t>
      </w:r>
      <w:r w:rsidRPr="00E36019">
        <w:rPr>
          <w:rFonts w:ascii="Arial" w:hAnsi="Arial" w:cs="Arial"/>
          <w:b/>
          <w:bCs/>
        </w:rPr>
        <w:t xml:space="preserve">ISBN </w:t>
      </w:r>
      <w:r w:rsidRPr="00E36019">
        <w:rPr>
          <w:rFonts w:ascii="Arial" w:hAnsi="Arial" w:cs="Arial"/>
          <w:bCs/>
        </w:rPr>
        <w:t>978-985-588-170-5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</w:t>
      </w:r>
      <w:r w:rsidRPr="00E36019"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ХР (1)</w:t>
      </w:r>
    </w:p>
    <w:p w:rsidR="00556265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616-093/-098(076.5)</w:t>
      </w:r>
      <w:r w:rsidRPr="00556265">
        <w:rPr>
          <w:rFonts w:ascii="Arial" w:hAnsi="Arial" w:cs="Arial"/>
          <w:b/>
          <w:bCs/>
        </w:rPr>
        <w:br/>
        <w:t>Ж77</w:t>
      </w:r>
      <w:r w:rsidRPr="00556265">
        <w:rPr>
          <w:rFonts w:ascii="Arial" w:hAnsi="Arial" w:cs="Arial"/>
          <w:b/>
          <w:bCs/>
        </w:rPr>
        <w:br/>
        <w:t xml:space="preserve">Жмакин, Андрей Игоревич. 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Cs/>
        </w:rPr>
        <w:t xml:space="preserve">             Микробиология, вирусология, иммунология : рабочая тетрадь для студентов медико-психологического факультета (специальность 1-79 01 05 "Медико-психологическое дело")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Гельберга". - Гродно : ГрГМУ, 2019. - 89 с. : рис., схемы, табл. - Библиогр.: с. 89. - ISBN 978-985-595-169-9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 ИБО (1)</w:t>
      </w:r>
    </w:p>
    <w:p w:rsidR="00556265" w:rsidRPr="00C76FCF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616-002.5-053.2(075.8)</w:t>
      </w:r>
      <w:r w:rsidRPr="0077133A">
        <w:rPr>
          <w:rFonts w:ascii="Arial" w:hAnsi="Arial" w:cs="Arial"/>
          <w:b/>
          <w:bCs/>
        </w:rPr>
        <w:br/>
        <w:t>К821</w:t>
      </w:r>
      <w:r w:rsidRPr="0077133A">
        <w:rPr>
          <w:rFonts w:ascii="Arial" w:hAnsi="Arial" w:cs="Arial"/>
          <w:b/>
          <w:bCs/>
        </w:rPr>
        <w:br/>
        <w:t xml:space="preserve">Кривонос, Павел Степанович. </w:t>
      </w:r>
    </w:p>
    <w:p w:rsidR="0077133A" w:rsidRPr="00C76FCF" w:rsidRDefault="00080527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77133A" w:rsidRPr="00C76FCF">
        <w:rPr>
          <w:rFonts w:ascii="Arial" w:hAnsi="Arial" w:cs="Arial"/>
          <w:bCs/>
        </w:rPr>
        <w:t xml:space="preserve">Туберкулез у детей: учебное пособие для студентов учреждений высшего образования по специальности "Педиатрия" и "Лечебное дело" : допущено Министерством образования Республики Беларусь / П. С. Кривонос, Ж. И. Кривошеева, Н. С. Морозкина ; Министерство здравоохранения Республики Беларусь. - Минск : Регистр, 2015. - 230, [1] с. : рис. - Библиогр.: с. 231. - ISBN 978-985-7097-36-4 </w:t>
      </w:r>
    </w:p>
    <w:p w:rsidR="0077133A" w:rsidRPr="00C76FCF" w:rsidRDefault="0077133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6FCF">
        <w:rPr>
          <w:rFonts w:ascii="Arial" w:hAnsi="Arial" w:cs="Arial"/>
          <w:b/>
          <w:bCs/>
        </w:rPr>
        <w:t>Экз-ры:</w:t>
      </w:r>
      <w:r w:rsidRPr="00C76FCF">
        <w:rPr>
          <w:rFonts w:ascii="Arial" w:hAnsi="Arial" w:cs="Arial"/>
          <w:bCs/>
        </w:rPr>
        <w:t xml:space="preserve"> всего: 20 : ХР(1), ЧЗ(4), АУЛ(15)</w:t>
      </w:r>
    </w:p>
    <w:p w:rsidR="000D506D" w:rsidRPr="000D506D" w:rsidRDefault="000D506D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3047" w:rsidRPr="00F23047" w:rsidRDefault="00F23047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616-092=111</w:t>
      </w:r>
      <w:r w:rsidRPr="00F23047">
        <w:rPr>
          <w:rFonts w:ascii="Arial" w:hAnsi="Arial" w:cs="Arial"/>
          <w:b/>
          <w:bCs/>
        </w:rPr>
        <w:br/>
        <w:t>П206</w:t>
      </w:r>
    </w:p>
    <w:p w:rsidR="00F23047" w:rsidRPr="00F23047" w:rsidRDefault="00C76FCF" w:rsidP="00F2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FCF">
        <w:rPr>
          <w:rFonts w:ascii="Arial" w:hAnsi="Arial" w:cs="Arial"/>
          <w:b/>
          <w:bCs/>
        </w:rPr>
        <w:t xml:space="preserve">          </w:t>
      </w:r>
      <w:r w:rsidR="00F23047" w:rsidRPr="00C76FCF">
        <w:rPr>
          <w:rFonts w:ascii="Arial" w:hAnsi="Arial" w:cs="Arial"/>
          <w:b/>
          <w:bCs/>
        </w:rPr>
        <w:t>Патологическая физиология</w:t>
      </w:r>
      <w:r w:rsidRPr="00C76FCF">
        <w:rPr>
          <w:rFonts w:ascii="Arial" w:hAnsi="Arial" w:cs="Arial"/>
          <w:b/>
          <w:bCs/>
        </w:rPr>
        <w:t xml:space="preserve"> </w:t>
      </w:r>
      <w:r w:rsidR="00F23047" w:rsidRPr="00C76FCF">
        <w:rPr>
          <w:rFonts w:ascii="Arial" w:hAnsi="Arial" w:cs="Arial"/>
          <w:b/>
          <w:bCs/>
        </w:rPr>
        <w:t xml:space="preserve">: практикум : [для студентов </w:t>
      </w:r>
      <w:r w:rsidR="00F23047" w:rsidRPr="007C1140">
        <w:rPr>
          <w:rFonts w:ascii="Arial" w:hAnsi="Arial" w:cs="Arial"/>
          <w:bCs/>
        </w:rPr>
        <w:t>2-3-го</w:t>
      </w:r>
      <w:r w:rsidR="00F23047" w:rsidRPr="00C76FCF">
        <w:rPr>
          <w:rFonts w:ascii="Arial" w:hAnsi="Arial" w:cs="Arial"/>
          <w:bCs/>
        </w:rPr>
        <w:t xml:space="preserve"> курсов медицинского факультета иностранных учащихся с английским языком обучения] = Pathological physiology : practical part / Министерство здравоохранения Республики Беларусь, Белорусский государственный медицинский университет, Кафедра патологической физиологии ; [Ф. И. Висмонт и др.]. - 8-е изд. - Минск : БГМУ, 2019. - 190 с. : табл., рис. - ISBN 978-985-21-0342-</w:t>
      </w:r>
      <w:r w:rsidR="00F23047" w:rsidRPr="00F23047">
        <w:rPr>
          <w:rFonts w:ascii="Arial" w:hAnsi="Arial" w:cs="Arial"/>
          <w:b/>
          <w:bCs/>
        </w:rPr>
        <w:t>8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047">
        <w:rPr>
          <w:rFonts w:ascii="Arial" w:hAnsi="Arial" w:cs="Arial"/>
          <w:b/>
          <w:bCs/>
        </w:rPr>
        <w:t>Имеются экземпляры в отделах</w:t>
      </w:r>
      <w:r w:rsidR="00556265">
        <w:rPr>
          <w:rFonts w:ascii="Arial" w:hAnsi="Arial" w:cs="Arial"/>
          <w:b/>
          <w:bCs/>
        </w:rPr>
        <w:t xml:space="preserve"> </w:t>
      </w:r>
      <w:r w:rsidRPr="00C76FCF">
        <w:rPr>
          <w:rFonts w:ascii="Arial" w:hAnsi="Arial" w:cs="Arial"/>
          <w:bCs/>
        </w:rPr>
        <w:t>: АИЛ (1)</w:t>
      </w:r>
    </w:p>
    <w:p w:rsidR="00F23047" w:rsidRDefault="00F2304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3745" w:rsidRPr="00A03745" w:rsidRDefault="00A03745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3745">
        <w:rPr>
          <w:rFonts w:ascii="Arial" w:hAnsi="Arial" w:cs="Arial"/>
          <w:b/>
          <w:bCs/>
        </w:rPr>
        <w:t>616-091-07(075.8)</w:t>
      </w:r>
      <w:r w:rsidRPr="00A03745">
        <w:rPr>
          <w:rFonts w:ascii="Arial" w:hAnsi="Arial" w:cs="Arial"/>
          <w:b/>
          <w:bCs/>
        </w:rPr>
        <w:br/>
        <w:t>П804</w:t>
      </w:r>
      <w:r w:rsidRPr="00A03745">
        <w:rPr>
          <w:rFonts w:ascii="Arial" w:hAnsi="Arial" w:cs="Arial"/>
          <w:b/>
          <w:bCs/>
        </w:rPr>
        <w:br/>
        <w:t xml:space="preserve">Прокопчик, Николай Иванович. </w:t>
      </w:r>
    </w:p>
    <w:p w:rsidR="00A03745" w:rsidRPr="007C1140" w:rsidRDefault="00080527" w:rsidP="00A0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Cs/>
        </w:rPr>
        <w:t xml:space="preserve">            </w:t>
      </w:r>
      <w:r w:rsidR="00A03745" w:rsidRPr="007C1140">
        <w:rPr>
          <w:rFonts w:ascii="Arial" w:hAnsi="Arial" w:cs="Arial"/>
          <w:bCs/>
        </w:rPr>
        <w:t>Патологическая анатомия. Макроскопическая диагностика: учебное пособие для студентов учреждений, обеспечивающих получение высшего образования по специальности "Медико-диагностическое дело" : допущено Министерством образования Республики Беларусь /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- Гродно : ГрГМУ, 2019. - 239 с. : цв. ил. - Библиогр.: с. 239. - ISBN 978-985-595-160-6</w:t>
      </w:r>
    </w:p>
    <w:p w:rsidR="000D506D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="00A03745" w:rsidRPr="007C1140">
        <w:rPr>
          <w:rFonts w:ascii="Arial" w:hAnsi="Arial" w:cs="Arial"/>
          <w:bCs/>
        </w:rPr>
        <w:t>: ХР(1), ЧЗ(5), ИБО(1), АУЛ(79)</w:t>
      </w:r>
    </w:p>
    <w:p w:rsidR="00556265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616-057(075.8)</w:t>
      </w:r>
      <w:r w:rsidRPr="00556265">
        <w:rPr>
          <w:rFonts w:ascii="Arial" w:hAnsi="Arial" w:cs="Arial"/>
          <w:b/>
          <w:bCs/>
        </w:rPr>
        <w:br/>
        <w:t>П841</w:t>
      </w:r>
    </w:p>
    <w:p w:rsidR="00556265" w:rsidRPr="00556265" w:rsidRDefault="00556265" w:rsidP="0055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</w:t>
      </w:r>
      <w:r w:rsidRPr="00556265">
        <w:rPr>
          <w:rFonts w:ascii="Arial" w:hAnsi="Arial" w:cs="Arial"/>
          <w:b/>
          <w:bCs/>
        </w:rPr>
        <w:t>Профессиональные болезни: тесты</w:t>
      </w:r>
      <w:r w:rsidRPr="00556265">
        <w:rPr>
          <w:rFonts w:ascii="Arial" w:hAnsi="Arial" w:cs="Arial"/>
          <w:bCs/>
        </w:rPr>
        <w:t xml:space="preserve"> </w:t>
      </w:r>
      <w:r w:rsidRPr="00556265">
        <w:rPr>
          <w:rFonts w:ascii="Arial" w:hAnsi="Arial" w:cs="Arial"/>
          <w:b/>
          <w:bCs/>
        </w:rPr>
        <w:t>с разъяснениями</w:t>
      </w:r>
      <w:r w:rsidRPr="00556265">
        <w:rPr>
          <w:rFonts w:ascii="Arial" w:hAnsi="Arial" w:cs="Arial"/>
          <w:bCs/>
        </w:rPr>
        <w:t xml:space="preserve">: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"Витебский государственный медицинский университет" ; [А. М. Литвяков и др.]. - Витебск : ВГМУ, 2018. - 186 с. - Библиогр.: с. 185-186. - </w:t>
      </w:r>
      <w:r w:rsidRPr="00556265">
        <w:rPr>
          <w:rFonts w:ascii="Arial" w:hAnsi="Arial" w:cs="Arial"/>
          <w:b/>
          <w:bCs/>
        </w:rPr>
        <w:t xml:space="preserve">ISBN </w:t>
      </w:r>
      <w:r w:rsidRPr="00556265">
        <w:rPr>
          <w:rFonts w:ascii="Arial" w:hAnsi="Arial" w:cs="Arial"/>
          <w:bCs/>
        </w:rPr>
        <w:t>978-985-466-934-2</w:t>
      </w:r>
    </w:p>
    <w:p w:rsidR="00556265" w:rsidRPr="007C1140" w:rsidRDefault="00556265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 ХР (1)</w:t>
      </w:r>
    </w:p>
    <w:p w:rsidR="004409B7" w:rsidRDefault="004409B7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C8F" w:rsidRPr="004409B7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09B7">
        <w:rPr>
          <w:rFonts w:ascii="Arial" w:hAnsi="Arial" w:cs="Arial"/>
          <w:b/>
          <w:bCs/>
          <w:sz w:val="24"/>
          <w:szCs w:val="24"/>
        </w:rPr>
        <w:t>Внутренние болезни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6998">
        <w:rPr>
          <w:rFonts w:ascii="Arial" w:hAnsi="Arial" w:cs="Arial"/>
          <w:b/>
          <w:bCs/>
        </w:rPr>
        <w:t>616.248-053.2:615.37</w:t>
      </w:r>
      <w:r w:rsidRPr="00A66998">
        <w:rPr>
          <w:rFonts w:ascii="Arial" w:hAnsi="Arial" w:cs="Arial"/>
          <w:b/>
          <w:bCs/>
        </w:rPr>
        <w:br/>
        <w:t>А902</w:t>
      </w:r>
      <w:r w:rsidRPr="00A66998">
        <w:rPr>
          <w:rFonts w:ascii="Arial" w:hAnsi="Arial" w:cs="Arial"/>
          <w:b/>
          <w:bCs/>
        </w:rPr>
        <w:br/>
        <w:t xml:space="preserve">Асирян, Елена Геннадьевна. </w:t>
      </w:r>
    </w:p>
    <w:p w:rsidR="00A66998" w:rsidRPr="00A66998" w:rsidRDefault="00A66998" w:rsidP="00A6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A66998">
        <w:rPr>
          <w:rFonts w:ascii="Arial" w:hAnsi="Arial" w:cs="Arial"/>
          <w:bCs/>
        </w:rPr>
        <w:t>Клинико-иммунологическое обоснование применения иммунокорригирующего лечения у детей с бронхиальной астмой [Текст] : монография / Е. Г. Асирян ; Министерство образования Республики Беларусь, Учреждение образования "Витебский государственный медицинский университет", Кафедра педиатрии. - Витебск : ВГМУ, 2018. - 242 с. : табл., рис. - Библиогр.: с. 209-242. - ISBN 978-985-466-231-1</w:t>
      </w:r>
    </w:p>
    <w:p w:rsidR="00A66998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66998">
        <w:rPr>
          <w:rFonts w:ascii="Arial" w:hAnsi="Arial" w:cs="Arial"/>
          <w:b/>
          <w:bCs/>
        </w:rPr>
        <w:t>Имеются экземпляры в 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  <w:bCs/>
        </w:rPr>
        <w:t>: ХР (1)</w:t>
      </w:r>
    </w:p>
    <w:p w:rsid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5358A2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358A2">
        <w:rPr>
          <w:rFonts w:ascii="Arial" w:hAnsi="Arial" w:cs="Arial"/>
          <w:b/>
          <w:bCs/>
        </w:rPr>
        <w:t>Заболевания пищеварительной системы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4A6388" w:rsidRPr="004A6388" w:rsidRDefault="004A6388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A6388">
        <w:rPr>
          <w:rFonts w:ascii="Arial" w:hAnsi="Arial" w:cs="Arial"/>
          <w:b/>
          <w:bCs/>
        </w:rPr>
        <w:t>616.34-007.43-089-06:616-056.25</w:t>
      </w:r>
      <w:r w:rsidRPr="004A6388">
        <w:rPr>
          <w:rFonts w:ascii="Arial" w:hAnsi="Arial" w:cs="Arial"/>
          <w:b/>
          <w:bCs/>
        </w:rPr>
        <w:br/>
        <w:t>М545</w:t>
      </w:r>
    </w:p>
    <w:p w:rsidR="004A6388" w:rsidRPr="007C1140" w:rsidRDefault="007C1140" w:rsidP="004A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4A6388" w:rsidRPr="007C1140">
        <w:rPr>
          <w:rFonts w:ascii="Arial" w:hAnsi="Arial" w:cs="Arial"/>
          <w:b/>
          <w:bCs/>
        </w:rPr>
        <w:t xml:space="preserve">Метод вторичной медицинской профилактики </w:t>
      </w:r>
      <w:r w:rsidR="004A6388" w:rsidRPr="00E36019">
        <w:rPr>
          <w:rFonts w:ascii="Arial" w:hAnsi="Arial" w:cs="Arial"/>
          <w:bCs/>
        </w:rPr>
        <w:t xml:space="preserve">послеоперационных </w:t>
      </w:r>
      <w:r w:rsidR="004A6388" w:rsidRPr="007C1140">
        <w:rPr>
          <w:rFonts w:ascii="Arial" w:hAnsi="Arial" w:cs="Arial"/>
          <w:bCs/>
        </w:rPr>
        <w:t>вентральных грыж у пациентов с морбидным ожирением [Текст] : инструкция по применению № 106-0719 / учреждения-разработчики: учреждение образования "Белорусский государственный медицинский университет", учреждение здравоохранения "4-я городская клиническая больница им. Н. Е. Савченко" ; В. Г. Богдан, Д. В. Варикаш, Н. Н. Дорох. - Минск, 2019. - 5 с. : цв. ил.</w:t>
      </w:r>
    </w:p>
    <w:p w:rsidR="004A6388" w:rsidRPr="007C1140" w:rsidRDefault="004A638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A6388">
        <w:rPr>
          <w:rFonts w:ascii="Arial" w:hAnsi="Arial" w:cs="Arial"/>
          <w:b/>
          <w:bCs/>
        </w:rPr>
        <w:t>Имеются экземпляры в отделах</w:t>
      </w:r>
      <w:r w:rsidR="00E36019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ХР (1)</w:t>
      </w:r>
    </w:p>
    <w:p w:rsidR="004A6388" w:rsidRPr="004A6388" w:rsidRDefault="004A6388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>616.345-089</w:t>
      </w:r>
      <w:r w:rsidRPr="00E36019">
        <w:rPr>
          <w:rFonts w:ascii="Arial" w:hAnsi="Arial" w:cs="Arial"/>
          <w:b/>
          <w:bCs/>
        </w:rPr>
        <w:br/>
        <w:t>Х501</w:t>
      </w:r>
    </w:p>
    <w:p w:rsidR="00E36019" w:rsidRP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Pr="00E36019">
        <w:rPr>
          <w:rFonts w:ascii="Arial" w:hAnsi="Arial" w:cs="Arial"/>
          <w:b/>
          <w:bCs/>
        </w:rPr>
        <w:t xml:space="preserve">Хирургические заболевания толстой кишки: </w:t>
      </w:r>
      <w:r w:rsidRPr="00E36019">
        <w:rPr>
          <w:rFonts w:ascii="Arial" w:hAnsi="Arial" w:cs="Arial"/>
          <w:bCs/>
        </w:rPr>
        <w:t>учебно-методическое пособие для студентов 5-го и 6-го курсов лечебного и 5-го курса медико-диагностического факультетов учреждений высшего медицинского образования /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№ 1 с курсом сердечно-сосудистой хирургии ; [А. А. Призенцов и др.]. - Гомель : ГомГМУ, 2019. - 26 с. : табл. - Библиогр.: с. 24-26. - ISBN 978-985-588-169-9</w:t>
      </w:r>
    </w:p>
    <w:p w:rsidR="00E36019" w:rsidRP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 ХР (1)</w:t>
      </w:r>
    </w:p>
    <w:p w:rsidR="00E36019" w:rsidRDefault="00E36019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7C1140">
        <w:rPr>
          <w:rFonts w:ascii="Arial" w:hAnsi="Arial" w:cs="Arial"/>
          <w:b/>
          <w:bCs/>
          <w:lang w:val="en-US"/>
        </w:rPr>
        <w:t>616.5-003.92</w:t>
      </w:r>
      <w:r w:rsidRPr="007C1140">
        <w:rPr>
          <w:rFonts w:ascii="Arial" w:hAnsi="Arial" w:cs="Arial"/>
          <w:b/>
          <w:bCs/>
          <w:lang w:val="en-US"/>
        </w:rPr>
        <w:br/>
        <w:t>S30</w:t>
      </w: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</w:t>
      </w:r>
      <w:r w:rsidRPr="007C1140">
        <w:rPr>
          <w:rFonts w:ascii="Arial" w:hAnsi="Arial" w:cs="Arial"/>
          <w:b/>
          <w:bCs/>
          <w:lang w:val="en-US"/>
        </w:rPr>
        <w:t xml:space="preserve">Scars / edited by Anca Chiriac ; </w:t>
      </w:r>
      <w:r w:rsidRPr="005358A2">
        <w:rPr>
          <w:rFonts w:ascii="Arial" w:hAnsi="Arial" w:cs="Arial"/>
          <w:b/>
          <w:bCs/>
          <w:lang w:val="en-US"/>
        </w:rPr>
        <w:t>contributors: Andrei Plotski</w:t>
      </w:r>
      <w:r w:rsidRPr="007C1140">
        <w:rPr>
          <w:rFonts w:ascii="Arial" w:hAnsi="Arial" w:cs="Arial"/>
          <w:bCs/>
          <w:lang w:val="en-US"/>
        </w:rPr>
        <w:t xml:space="preserve">, Rei Ogawa, Gustavo Prezzavento [et al.]. - London : IntechOpen, 2019. - 83 p. : il. - ISBN 978-953-51-6658-0 </w:t>
      </w:r>
    </w:p>
    <w:p w:rsidR="007C1140" w:rsidRPr="007C1140" w:rsidRDefault="007C1140" w:rsidP="007C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>Имеются экземпляры в отделах</w:t>
      </w:r>
      <w:r w:rsidR="00E36019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ИБО (1)</w:t>
      </w:r>
    </w:p>
    <w:p w:rsidR="007C1140" w:rsidRPr="007C1140" w:rsidRDefault="007C1140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F13C8F" w:rsidRPr="00A66998" w:rsidRDefault="00A66998" w:rsidP="00F13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Неврология. Невропатология</w:t>
      </w:r>
      <w:r w:rsidR="00F13C8F" w:rsidRPr="00A66998">
        <w:rPr>
          <w:rFonts w:ascii="Arial" w:hAnsi="Arial" w:cs="Arial"/>
          <w:b/>
          <w:bCs/>
        </w:rPr>
        <w:t xml:space="preserve"> 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E17EC0" w:rsidRPr="00E17EC0" w:rsidRDefault="00E17EC0" w:rsidP="00E17EC0">
      <w:pPr>
        <w:pStyle w:val="a3"/>
        <w:rPr>
          <w:rFonts w:ascii="Arial" w:hAnsi="Arial" w:cs="Arial"/>
          <w:b/>
          <w:bCs/>
        </w:rPr>
      </w:pPr>
      <w:r w:rsidRPr="00E17EC0">
        <w:rPr>
          <w:rFonts w:ascii="Arial" w:hAnsi="Arial" w:cs="Arial"/>
          <w:b/>
          <w:bCs/>
        </w:rPr>
        <w:t>616.8-07</w:t>
      </w:r>
      <w:r w:rsidRPr="00E17EC0">
        <w:rPr>
          <w:rFonts w:ascii="Arial" w:hAnsi="Arial" w:cs="Arial"/>
          <w:b/>
          <w:bCs/>
        </w:rPr>
        <w:br/>
        <w:t>Л278</w:t>
      </w:r>
      <w:r w:rsidRPr="00E17EC0">
        <w:rPr>
          <w:rFonts w:ascii="Arial" w:hAnsi="Arial" w:cs="Arial"/>
          <w:b/>
          <w:bCs/>
        </w:rPr>
        <w:br/>
        <w:t xml:space="preserve">Латышева, Валентина Яковлевна. </w:t>
      </w:r>
    </w:p>
    <w:p w:rsidR="00E17EC0" w:rsidRPr="00E17EC0" w:rsidRDefault="00E17EC0" w:rsidP="00E17EC0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E17EC0">
        <w:rPr>
          <w:rFonts w:ascii="Arial" w:hAnsi="Arial" w:cs="Arial"/>
          <w:bCs/>
        </w:rPr>
        <w:t xml:space="preserve">Методика исследования неврологического статуса [Текст] : учебно-методическое пособие для слушателей факультета повышения квалификации и переподготовки, </w:t>
      </w:r>
      <w:r w:rsidRPr="00E17EC0">
        <w:rPr>
          <w:rFonts w:ascii="Arial" w:hAnsi="Arial" w:cs="Arial"/>
          <w:bCs/>
        </w:rPr>
        <w:lastRenderedPageBreak/>
        <w:t>студентов, врачей-интернов и клинических ординаторов / В. Я. Латышева, Н. Н. Усова, Н. В. Галиновская ; Министерство здравоохранения Республики Беларусь, Учреждение образования "Гомельский государственный медицинский университет", Кафедра неврологии с курсами медицинской реабилитации и психиатрии. - Гомель : ГомГМУ, 2019. - 40 с. : рис. - В содержании расписаны приложения. - ISBN 978-985-588-151-4</w:t>
      </w:r>
    </w:p>
    <w:p w:rsidR="00E17EC0" w:rsidRPr="00E17EC0" w:rsidRDefault="00E17EC0" w:rsidP="00A66998">
      <w:pPr>
        <w:pStyle w:val="a3"/>
        <w:rPr>
          <w:rFonts w:ascii="Arial" w:hAnsi="Arial" w:cs="Arial"/>
          <w:bCs/>
        </w:rPr>
      </w:pPr>
      <w:r w:rsidRPr="00E17EC0">
        <w:rPr>
          <w:rFonts w:ascii="Arial" w:hAnsi="Arial" w:cs="Arial"/>
          <w:b/>
          <w:bCs/>
        </w:rPr>
        <w:t>Имеются экземпляры в 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  <w:bCs/>
        </w:rPr>
        <w:t>: ХР (1)</w:t>
      </w:r>
    </w:p>
    <w:p w:rsidR="00E17EC0" w:rsidRDefault="00E17EC0" w:rsidP="00A66998">
      <w:pPr>
        <w:pStyle w:val="a3"/>
        <w:rPr>
          <w:rFonts w:ascii="Arial" w:hAnsi="Arial" w:cs="Arial"/>
          <w:b/>
          <w:bCs/>
        </w:rPr>
      </w:pPr>
    </w:p>
    <w:p w:rsidR="00A66998" w:rsidRPr="00E17EC0" w:rsidRDefault="00A66998" w:rsidP="00A66998">
      <w:pPr>
        <w:pStyle w:val="a3"/>
        <w:rPr>
          <w:rFonts w:ascii="Arial" w:hAnsi="Arial" w:cs="Arial"/>
          <w:b/>
        </w:rPr>
      </w:pPr>
      <w:r w:rsidRPr="00E17EC0">
        <w:rPr>
          <w:rFonts w:ascii="Arial" w:hAnsi="Arial" w:cs="Arial"/>
          <w:b/>
          <w:bCs/>
        </w:rPr>
        <w:t>616.89-008.441.44</w:t>
      </w:r>
      <w:r w:rsidRPr="00E17EC0">
        <w:rPr>
          <w:rFonts w:ascii="Arial" w:hAnsi="Arial" w:cs="Arial"/>
          <w:b/>
          <w:bCs/>
        </w:rPr>
        <w:br/>
        <w:t>П842</w:t>
      </w:r>
    </w:p>
    <w:p w:rsidR="00A66998" w:rsidRPr="00E17EC0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 xml:space="preserve">          Профилактика суицидов в</w:t>
      </w:r>
      <w:r w:rsidRPr="00E17EC0">
        <w:rPr>
          <w:rFonts w:ascii="Arial" w:hAnsi="Arial" w:cs="Arial"/>
          <w:b/>
        </w:rPr>
        <w:t xml:space="preserve"> СМИ, трудовых и учебных </w:t>
      </w:r>
      <w:r w:rsidRPr="00E17EC0">
        <w:rPr>
          <w:rFonts w:ascii="Arial" w:hAnsi="Arial" w:cs="Arial"/>
        </w:rPr>
        <w:t>коллективах:</w:t>
      </w:r>
      <w:r w:rsidRPr="00E17EC0">
        <w:rPr>
          <w:rFonts w:ascii="Arial" w:hAnsi="Arial" w:cs="Arial"/>
          <w:b/>
        </w:rPr>
        <w:t xml:space="preserve"> </w:t>
      </w:r>
      <w:r w:rsidRPr="00E17EC0">
        <w:rPr>
          <w:rFonts w:ascii="Arial" w:hAnsi="Arial" w:cs="Arial"/>
        </w:rPr>
        <w:t xml:space="preserve">учебно-методическое пособие для студентов 4-6-х курсов всех факультетов учреждений высшего медицинского образования, врачей-интернов, врачей-психиатров-наркологов, врачей-психотерапевтов, врачей общей практики, психологов / Министерство здравоохранения Республики Беларусь, Учреждение образования "Гомельский государственный медицинский университет", Кафедра неврологии и нейрохирургии с курсами медицинской реабилитации и психиатрии ; [Р. В. Левковский и др.]. - Гомель : ГомГМУ, 2019. - 21 с. - </w:t>
      </w:r>
      <w:r w:rsidRPr="00E17EC0">
        <w:rPr>
          <w:rFonts w:ascii="Arial" w:hAnsi="Arial" w:cs="Arial"/>
          <w:bCs/>
        </w:rPr>
        <w:t xml:space="preserve">ISBN </w:t>
      </w:r>
      <w:r w:rsidRPr="00E17EC0">
        <w:rPr>
          <w:rFonts w:ascii="Arial" w:hAnsi="Arial" w:cs="Arial"/>
        </w:rPr>
        <w:t>978-985-588-168-2</w:t>
      </w:r>
    </w:p>
    <w:p w:rsidR="00F13C8F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</w:rPr>
        <w:t>: ХР (1)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E36019" w:rsidRDefault="00E36019" w:rsidP="00E36019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Инфекционные болезни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556265" w:rsidRPr="00556265" w:rsidRDefault="00556265" w:rsidP="00556265">
      <w:pPr>
        <w:pStyle w:val="a3"/>
        <w:rPr>
          <w:rFonts w:ascii="Arial" w:hAnsi="Arial" w:cs="Arial"/>
          <w:b/>
          <w:bCs/>
        </w:rPr>
      </w:pPr>
      <w:r w:rsidRPr="00556265">
        <w:rPr>
          <w:rFonts w:ascii="Arial" w:hAnsi="Arial" w:cs="Arial"/>
          <w:b/>
          <w:bCs/>
        </w:rPr>
        <w:t>616.9</w:t>
      </w:r>
      <w:r w:rsidRPr="00556265">
        <w:rPr>
          <w:rFonts w:ascii="Arial" w:hAnsi="Arial" w:cs="Arial"/>
          <w:b/>
          <w:bCs/>
        </w:rPr>
        <w:br/>
        <w:t>К78</w:t>
      </w:r>
      <w:r w:rsidRPr="00556265">
        <w:rPr>
          <w:rFonts w:ascii="Arial" w:hAnsi="Arial" w:cs="Arial"/>
          <w:b/>
          <w:bCs/>
        </w:rPr>
        <w:br/>
        <w:t xml:space="preserve">Красавцев, Евгений Львович. </w:t>
      </w:r>
    </w:p>
    <w:p w:rsidR="00556265" w:rsidRPr="00556265" w:rsidRDefault="00556265" w:rsidP="00556265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Pr="00556265">
        <w:rPr>
          <w:rFonts w:ascii="Arial" w:hAnsi="Arial" w:cs="Arial"/>
          <w:bCs/>
        </w:rPr>
        <w:t>Схема истории болезни пациента с инфекционной патологией</w:t>
      </w:r>
      <w:r>
        <w:rPr>
          <w:rFonts w:ascii="Arial" w:hAnsi="Arial" w:cs="Arial"/>
          <w:bCs/>
        </w:rPr>
        <w:t xml:space="preserve"> </w:t>
      </w:r>
      <w:r w:rsidRPr="00556265">
        <w:rPr>
          <w:rFonts w:ascii="Arial" w:hAnsi="Arial" w:cs="Arial"/>
          <w:bCs/>
        </w:rPr>
        <w:t>: учебно-методическое пособие для студентов 4-х и 5-х курсов лечебного факультета и факультета иностранных студентов учреждений высшего медицинского образования / Е. Л. Красавцев, А. Л. Свентицкая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Гомель : ГомГМУ, 2019. - 52 с. - ISBN 978-985-588-164-4</w:t>
      </w:r>
    </w:p>
    <w:p w:rsidR="00556265" w:rsidRPr="00556265" w:rsidRDefault="00556265" w:rsidP="00E36019">
      <w:pPr>
        <w:pStyle w:val="a3"/>
        <w:rPr>
          <w:rFonts w:ascii="Arial" w:hAnsi="Arial" w:cs="Arial"/>
          <w:bCs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>: ХР (1)</w:t>
      </w:r>
    </w:p>
    <w:p w:rsidR="00556265" w:rsidRDefault="00556265" w:rsidP="00E36019">
      <w:pPr>
        <w:pStyle w:val="a3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pStyle w:val="a3"/>
        <w:rPr>
          <w:rFonts w:ascii="Arial" w:hAnsi="Arial" w:cs="Arial"/>
          <w:b/>
          <w:bCs/>
        </w:rPr>
      </w:pPr>
      <w:r w:rsidRPr="00E36019">
        <w:rPr>
          <w:rFonts w:ascii="Arial" w:hAnsi="Arial" w:cs="Arial"/>
          <w:b/>
          <w:bCs/>
        </w:rPr>
        <w:t>616.9-053.2(075.8)=111</w:t>
      </w:r>
      <w:r w:rsidRPr="00E36019">
        <w:rPr>
          <w:rFonts w:ascii="Arial" w:hAnsi="Arial" w:cs="Arial"/>
          <w:b/>
          <w:bCs/>
        </w:rPr>
        <w:br/>
        <w:t>М704</w:t>
      </w:r>
      <w:r w:rsidRPr="00E36019">
        <w:rPr>
          <w:rFonts w:ascii="Arial" w:hAnsi="Arial" w:cs="Arial"/>
          <w:b/>
          <w:bCs/>
        </w:rPr>
        <w:br/>
        <w:t xml:space="preserve">Мицура, Виктор Михайлович. 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Cs/>
        </w:rPr>
        <w:t xml:space="preserve">          Детские инфекционные болезни [Текст] : (курс лекций)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= Pediatric infections : (lecture course) / В. М. Мицура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Гомель : ГомГМУ, 2019. - 111 с. : рис., табл. - Библиогр.: с. 111. - ISBN 978-985-588-144-6 </w:t>
      </w:r>
    </w:p>
    <w:p w:rsid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 xml:space="preserve">Имеются экземпляры в отделах </w:t>
      </w:r>
      <w:r w:rsidRPr="00E36019">
        <w:rPr>
          <w:rFonts w:ascii="Arial" w:hAnsi="Arial" w:cs="Arial"/>
          <w:bCs/>
        </w:rPr>
        <w:t>: АИЛ (1)</w:t>
      </w:r>
    </w:p>
    <w:p w:rsidR="00E36019" w:rsidRDefault="00E36019" w:rsidP="00E36019">
      <w:pPr>
        <w:pStyle w:val="a3"/>
        <w:rPr>
          <w:rFonts w:ascii="Arial" w:hAnsi="Arial" w:cs="Arial"/>
          <w:b/>
          <w:bCs/>
        </w:rPr>
      </w:pP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>616.98:579.852.13]+616.5-002.365</w:t>
      </w:r>
      <w:r w:rsidRPr="00E36019">
        <w:rPr>
          <w:rFonts w:ascii="Arial" w:hAnsi="Arial" w:cs="Arial"/>
          <w:b/>
          <w:bCs/>
        </w:rPr>
        <w:br/>
        <w:t>С243</w:t>
      </w:r>
      <w:r w:rsidRPr="00E36019">
        <w:rPr>
          <w:rFonts w:ascii="Arial" w:hAnsi="Arial" w:cs="Arial"/>
          <w:b/>
          <w:bCs/>
        </w:rPr>
        <w:br/>
        <w:t>Свентицкая, Анна Леонидовна</w:t>
      </w:r>
      <w:r w:rsidRPr="00E36019">
        <w:rPr>
          <w:rFonts w:ascii="Arial" w:hAnsi="Arial" w:cs="Arial"/>
          <w:bCs/>
        </w:rPr>
        <w:t xml:space="preserve">. 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Cs/>
        </w:rPr>
        <w:t xml:space="preserve">Инфекции наружных кожных покровов: столбняк, рожа [Текст] : учебно-методическое пособие для студентов 4-6-х курсов всех факультетов учреждений высшего медицинского образования, врачей и слушателей курсов повышения квалификации и переподготовки / А. Л. Свентицкая, И. А. Разуванова ; Министерство здравоохранения Республики Беларусь, Учреждение образования "Гомельский государственный медицинский университет", Кафедра инфекционных болезней. - Гомель : ГомГМУ, 2019. - 69 с. : цв. ил. - Библиогр.: с. 53-54. - </w:t>
      </w:r>
      <w:r w:rsidRPr="00E36019">
        <w:rPr>
          <w:rFonts w:ascii="Arial" w:hAnsi="Arial" w:cs="Arial"/>
          <w:b/>
          <w:bCs/>
        </w:rPr>
        <w:t xml:space="preserve">ISBN </w:t>
      </w:r>
      <w:r w:rsidRPr="00E36019">
        <w:rPr>
          <w:rFonts w:ascii="Arial" w:hAnsi="Arial" w:cs="Arial"/>
          <w:bCs/>
        </w:rPr>
        <w:t>978-985-588-165-1</w:t>
      </w:r>
    </w:p>
    <w:p w:rsidR="00E36019" w:rsidRPr="00E36019" w:rsidRDefault="00E36019" w:rsidP="00E36019">
      <w:pPr>
        <w:pStyle w:val="a3"/>
        <w:rPr>
          <w:rFonts w:ascii="Arial" w:hAnsi="Arial" w:cs="Arial"/>
          <w:bCs/>
        </w:rPr>
      </w:pPr>
      <w:r w:rsidRPr="00E36019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E36019">
        <w:rPr>
          <w:rFonts w:ascii="Arial" w:hAnsi="Arial" w:cs="Arial"/>
          <w:bCs/>
        </w:rPr>
        <w:t>: ХР (1)</w:t>
      </w:r>
    </w:p>
    <w:p w:rsidR="00E36019" w:rsidRPr="00E17EC0" w:rsidRDefault="00E36019" w:rsidP="00A66998">
      <w:pPr>
        <w:pStyle w:val="a3"/>
        <w:rPr>
          <w:rFonts w:ascii="Arial" w:hAnsi="Arial" w:cs="Arial"/>
        </w:rPr>
      </w:pPr>
    </w:p>
    <w:p w:rsidR="00F13C8F" w:rsidRPr="00193ECE" w:rsidRDefault="00A66998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3ECE">
        <w:rPr>
          <w:rFonts w:ascii="Arial" w:hAnsi="Arial" w:cs="Arial"/>
          <w:b/>
          <w:sz w:val="24"/>
          <w:szCs w:val="24"/>
        </w:rPr>
        <w:t>Хирургия. Ортопедия</w:t>
      </w:r>
      <w:r w:rsidR="00F13C8F" w:rsidRPr="00193ECE">
        <w:rPr>
          <w:rFonts w:ascii="Arial" w:hAnsi="Arial" w:cs="Arial"/>
          <w:b/>
          <w:sz w:val="24"/>
          <w:szCs w:val="24"/>
        </w:rPr>
        <w:t xml:space="preserve"> </w:t>
      </w:r>
    </w:p>
    <w:p w:rsidR="00F13C8F" w:rsidRPr="00193ECE" w:rsidRDefault="00F13C8F" w:rsidP="00A66998">
      <w:pPr>
        <w:pStyle w:val="a3"/>
        <w:rPr>
          <w:rFonts w:ascii="Arial" w:hAnsi="Arial" w:cs="Arial"/>
          <w:b/>
          <w:sz w:val="24"/>
          <w:szCs w:val="24"/>
        </w:rPr>
      </w:pPr>
    </w:p>
    <w:p w:rsidR="00A66998" w:rsidRPr="00E17EC0" w:rsidRDefault="00A66998" w:rsidP="00A66998">
      <w:pPr>
        <w:pStyle w:val="a3"/>
        <w:rPr>
          <w:rFonts w:ascii="Arial" w:hAnsi="Arial" w:cs="Arial"/>
          <w:b/>
        </w:rPr>
      </w:pPr>
      <w:r w:rsidRPr="00E17EC0">
        <w:rPr>
          <w:rFonts w:ascii="Arial" w:hAnsi="Arial" w:cs="Arial"/>
          <w:b/>
          <w:bCs/>
        </w:rPr>
        <w:t>617(092)</w:t>
      </w:r>
      <w:r w:rsidRPr="00E17EC0">
        <w:rPr>
          <w:rFonts w:ascii="Arial" w:hAnsi="Arial" w:cs="Arial"/>
          <w:b/>
          <w:bCs/>
        </w:rPr>
        <w:br/>
        <w:t>П314</w:t>
      </w:r>
      <w:r w:rsidRPr="00E17EC0">
        <w:rPr>
          <w:rFonts w:ascii="Arial" w:hAnsi="Arial" w:cs="Arial"/>
          <w:b/>
          <w:bCs/>
        </w:rPr>
        <w:br/>
        <w:t>Петухов, Владимир Иванович</w:t>
      </w:r>
      <w:r w:rsidRPr="00E17EC0">
        <w:rPr>
          <w:rFonts w:ascii="Arial" w:hAnsi="Arial" w:cs="Arial"/>
          <w:b/>
        </w:rPr>
        <w:t xml:space="preserve">. </w:t>
      </w:r>
    </w:p>
    <w:p w:rsidR="00A66998" w:rsidRPr="00E17EC0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</w:rPr>
        <w:t xml:space="preserve">          Иван Антонович Петухов. Человек и хирург [Текст] : [биографический справочник] / Петухов В. И. - Витебск : Витебский государственный медицинский университет, 2018. - 220 с. : фот. - </w:t>
      </w:r>
      <w:r w:rsidRPr="00E17EC0">
        <w:rPr>
          <w:rFonts w:ascii="Arial" w:hAnsi="Arial" w:cs="Arial"/>
          <w:bCs/>
        </w:rPr>
        <w:t xml:space="preserve">ISBN </w:t>
      </w:r>
      <w:r w:rsidRPr="00E17EC0">
        <w:rPr>
          <w:rFonts w:ascii="Arial" w:hAnsi="Arial" w:cs="Arial"/>
        </w:rPr>
        <w:t xml:space="preserve">978-985-466-920-5 </w:t>
      </w:r>
    </w:p>
    <w:p w:rsidR="00A66998" w:rsidRDefault="00A66998" w:rsidP="00A66998">
      <w:pPr>
        <w:pStyle w:val="a3"/>
        <w:rPr>
          <w:rFonts w:ascii="Arial" w:hAnsi="Arial" w:cs="Arial"/>
        </w:rPr>
      </w:pPr>
      <w:r w:rsidRPr="00E17EC0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E17EC0">
        <w:rPr>
          <w:rFonts w:ascii="Arial" w:hAnsi="Arial" w:cs="Arial"/>
          <w:bCs/>
        </w:rPr>
        <w:t xml:space="preserve">: </w:t>
      </w:r>
      <w:r w:rsidRPr="00E17EC0">
        <w:rPr>
          <w:rFonts w:ascii="Arial" w:hAnsi="Arial" w:cs="Arial"/>
        </w:rPr>
        <w:t>ХР (1)</w:t>
      </w:r>
    </w:p>
    <w:p w:rsidR="004409B7" w:rsidRPr="00E17EC0" w:rsidRDefault="004409B7" w:rsidP="00A66998">
      <w:pPr>
        <w:pStyle w:val="a3"/>
        <w:rPr>
          <w:rFonts w:ascii="Arial" w:hAnsi="Arial" w:cs="Arial"/>
        </w:rPr>
      </w:pPr>
    </w:p>
    <w:p w:rsid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Военное дело</w:t>
      </w:r>
    </w:p>
    <w:p w:rsidR="00556265" w:rsidRP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6265">
        <w:rPr>
          <w:rFonts w:ascii="Arial" w:hAnsi="Arial" w:cs="Arial"/>
          <w:b/>
          <w:bCs/>
        </w:rPr>
        <w:t>68я73</w:t>
      </w:r>
      <w:r w:rsidRPr="00556265">
        <w:rPr>
          <w:rFonts w:ascii="Arial" w:hAnsi="Arial" w:cs="Arial"/>
          <w:b/>
          <w:bCs/>
        </w:rPr>
        <w:br/>
        <w:t>Т367</w:t>
      </w:r>
    </w:p>
    <w:p w:rsidR="00556265" w:rsidRPr="00556265" w:rsidRDefault="00556265" w:rsidP="0055626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556265">
        <w:rPr>
          <w:rFonts w:ascii="Arial" w:hAnsi="Arial" w:cs="Arial"/>
          <w:b/>
          <w:bCs/>
        </w:rPr>
        <w:t>Тестовые задания по</w:t>
      </w:r>
      <w:r w:rsidRPr="00556265">
        <w:rPr>
          <w:rFonts w:ascii="Arial" w:hAnsi="Arial" w:cs="Arial"/>
        </w:rPr>
        <w:t xml:space="preserve"> </w:t>
      </w:r>
      <w:r w:rsidRPr="00556265">
        <w:rPr>
          <w:rFonts w:ascii="Arial" w:hAnsi="Arial" w:cs="Arial"/>
          <w:b/>
        </w:rPr>
        <w:t>дисциплине</w:t>
      </w:r>
      <w:r w:rsidRPr="00556265">
        <w:rPr>
          <w:rFonts w:ascii="Arial" w:hAnsi="Arial" w:cs="Arial"/>
        </w:rPr>
        <w:t xml:space="preserve"> "Специальная военная подготовка":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"Гомельский государственный медицинский университет", Военная кафедра ; [К. М. Семутенко и др.]. - Гомель : ГомГМУ, 2019. - 86 с. : цв. ил. - Библиогр.: с. 85. - </w:t>
      </w:r>
      <w:r w:rsidRPr="00556265">
        <w:rPr>
          <w:rFonts w:ascii="Arial" w:hAnsi="Arial" w:cs="Arial"/>
          <w:b/>
          <w:bCs/>
        </w:rPr>
        <w:t xml:space="preserve">ISBN </w:t>
      </w:r>
      <w:r w:rsidRPr="00556265">
        <w:rPr>
          <w:rFonts w:ascii="Arial" w:hAnsi="Arial" w:cs="Arial"/>
        </w:rPr>
        <w:t>978-985-588-163-7</w:t>
      </w:r>
    </w:p>
    <w:p w:rsidR="00556265" w:rsidRPr="00556265" w:rsidRDefault="00556265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6265">
        <w:rPr>
          <w:rFonts w:ascii="Arial" w:hAnsi="Arial" w:cs="Arial"/>
          <w:b/>
          <w:bCs/>
        </w:rPr>
        <w:t>Имеются экземпляры в отделах</w:t>
      </w:r>
      <w:r w:rsidR="00C13D97">
        <w:rPr>
          <w:rFonts w:ascii="Arial" w:hAnsi="Arial" w:cs="Arial"/>
          <w:b/>
          <w:bCs/>
        </w:rPr>
        <w:t xml:space="preserve"> </w:t>
      </w:r>
      <w:r w:rsidRPr="00556265">
        <w:rPr>
          <w:rFonts w:ascii="Arial" w:hAnsi="Arial" w:cs="Arial"/>
          <w:bCs/>
        </w:rPr>
        <w:t xml:space="preserve">: </w:t>
      </w:r>
      <w:r w:rsidRPr="00556265">
        <w:rPr>
          <w:rFonts w:ascii="Arial" w:hAnsi="Arial" w:cs="Arial"/>
        </w:rPr>
        <w:t>ЧЗ (1)</w:t>
      </w:r>
    </w:p>
    <w:p w:rsidR="00F13C8F" w:rsidRPr="00556265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B050"/>
        </w:rPr>
      </w:pPr>
    </w:p>
    <w:p w:rsidR="00F13C8F" w:rsidRPr="00080527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80527">
        <w:rPr>
          <w:rFonts w:ascii="Arial" w:hAnsi="Arial" w:cs="Arial"/>
          <w:b/>
          <w:sz w:val="24"/>
          <w:szCs w:val="24"/>
        </w:rPr>
        <w:t>Языкознание</w:t>
      </w:r>
    </w:p>
    <w:p w:rsidR="00F13C8F" w:rsidRPr="00080527" w:rsidRDefault="00F13C8F" w:rsidP="00F13C8F">
      <w:pPr>
        <w:pStyle w:val="a3"/>
        <w:rPr>
          <w:rFonts w:ascii="Arial" w:hAnsi="Arial" w:cs="Arial"/>
          <w:b/>
        </w:rPr>
      </w:pPr>
      <w:r w:rsidRPr="00080527">
        <w:rPr>
          <w:rFonts w:ascii="Arial" w:hAnsi="Arial" w:cs="Arial"/>
          <w:b/>
          <w:bCs/>
        </w:rPr>
        <w:t>81.2Латин-923=432.1</w:t>
      </w:r>
      <w:r w:rsidRPr="00080527">
        <w:rPr>
          <w:rFonts w:ascii="Arial" w:hAnsi="Arial" w:cs="Arial"/>
          <w:b/>
          <w:bCs/>
        </w:rPr>
        <w:br/>
        <w:t>К642</w:t>
      </w:r>
      <w:r w:rsidRPr="00080527">
        <w:rPr>
          <w:rFonts w:ascii="Arial" w:hAnsi="Arial" w:cs="Arial"/>
          <w:b/>
          <w:bCs/>
        </w:rPr>
        <w:br/>
        <w:t>Кондратьев, Дмитрий Константинович</w:t>
      </w:r>
      <w:r w:rsidRPr="00080527">
        <w:rPr>
          <w:rFonts w:ascii="Arial" w:hAnsi="Arial" w:cs="Arial"/>
          <w:b/>
        </w:rPr>
        <w:t xml:space="preserve">. </w:t>
      </w:r>
    </w:p>
    <w:p w:rsidR="00F13C8F" w:rsidRDefault="00080527" w:rsidP="00F13C8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3C8F" w:rsidRPr="00080527">
        <w:rPr>
          <w:rFonts w:ascii="Arial" w:hAnsi="Arial" w:cs="Arial"/>
        </w:rPr>
        <w:t xml:space="preserve">Медицинская латынь и основы медицинской терминологии [Текст] : учебно-методическое пособие для студентов учреждений высшего образования, обучающихся по специальности 1-79 01 01 "Лечебное дело" [на английском языке] = Medical latin and fundamentals of medical terminology : for students in Speciality 1-79 01 01 "General Medicine" with English medium of instruction / Д. К. Кондратьев, Ю. В. Князева, А. М. Рябова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языков. - Гродно : [s. n.], 2019. - 322 с. : ил. - </w:t>
      </w:r>
      <w:r w:rsidR="00F13C8F" w:rsidRPr="00080527">
        <w:rPr>
          <w:rFonts w:ascii="Arial" w:hAnsi="Arial" w:cs="Arial"/>
          <w:bCs/>
        </w:rPr>
        <w:t xml:space="preserve">ISBN </w:t>
      </w:r>
      <w:r w:rsidR="00F13C8F" w:rsidRPr="00080527">
        <w:rPr>
          <w:rFonts w:ascii="Arial" w:hAnsi="Arial" w:cs="Arial"/>
        </w:rPr>
        <w:t xml:space="preserve">978-985-595-162-0 </w:t>
      </w:r>
    </w:p>
    <w:p w:rsidR="00080527" w:rsidRDefault="004409B7" w:rsidP="00F13C8F">
      <w:pPr>
        <w:pStyle w:val="a3"/>
        <w:rPr>
          <w:rFonts w:ascii="Arial" w:hAnsi="Arial" w:cs="Arial"/>
          <w:bCs/>
        </w:rPr>
      </w:pPr>
      <w:r w:rsidRPr="004409B7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="007C1140" w:rsidRPr="007C1140">
        <w:rPr>
          <w:rFonts w:ascii="Arial" w:hAnsi="Arial" w:cs="Arial"/>
          <w:bCs/>
        </w:rPr>
        <w:t>: АИЛ(300), ИБО(1)</w:t>
      </w:r>
    </w:p>
    <w:p w:rsidR="00A66998" w:rsidRDefault="00A66998" w:rsidP="00F13C8F">
      <w:pPr>
        <w:pStyle w:val="a3"/>
        <w:rPr>
          <w:rFonts w:ascii="Arial" w:hAnsi="Arial" w:cs="Arial"/>
          <w:bCs/>
        </w:rPr>
      </w:pPr>
    </w:p>
    <w:p w:rsidR="00A66998" w:rsidRPr="00A66998" w:rsidRDefault="00A66998" w:rsidP="00A66998">
      <w:pPr>
        <w:pStyle w:val="a3"/>
        <w:rPr>
          <w:rFonts w:ascii="Arial" w:hAnsi="Arial" w:cs="Arial"/>
        </w:rPr>
      </w:pPr>
      <w:r w:rsidRPr="00A66998">
        <w:rPr>
          <w:rFonts w:ascii="Arial" w:hAnsi="Arial" w:cs="Arial"/>
          <w:b/>
          <w:bCs/>
        </w:rPr>
        <w:t>81.2Латин-923=432.1</w:t>
      </w:r>
      <w:r w:rsidRPr="00A66998">
        <w:rPr>
          <w:rFonts w:ascii="Arial" w:hAnsi="Arial" w:cs="Arial"/>
          <w:b/>
          <w:bCs/>
        </w:rPr>
        <w:br/>
        <w:t>Л272</w:t>
      </w:r>
    </w:p>
    <w:p w:rsidR="00A66998" w:rsidRPr="00A66998" w:rsidRDefault="00A66998" w:rsidP="00A6699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A66998">
        <w:rPr>
          <w:rFonts w:ascii="Arial" w:hAnsi="Arial" w:cs="Arial"/>
          <w:b/>
          <w:bCs/>
        </w:rPr>
        <w:t>Латинский язык: основы</w:t>
      </w:r>
      <w:r w:rsidRPr="00A66998">
        <w:rPr>
          <w:rFonts w:ascii="Arial" w:hAnsi="Arial" w:cs="Arial"/>
        </w:rPr>
        <w:t xml:space="preserve"> </w:t>
      </w:r>
      <w:r w:rsidRPr="00A66998">
        <w:rPr>
          <w:rFonts w:ascii="Arial" w:hAnsi="Arial" w:cs="Arial"/>
          <w:b/>
        </w:rPr>
        <w:t>грамматики и медицинской</w:t>
      </w:r>
      <w:r w:rsidRPr="00A66998">
        <w:rPr>
          <w:rFonts w:ascii="Arial" w:hAnsi="Arial" w:cs="Arial"/>
        </w:rPr>
        <w:t xml:space="preserve"> терминологии</w:t>
      </w:r>
      <w:r>
        <w:rPr>
          <w:rFonts w:ascii="Arial" w:hAnsi="Arial" w:cs="Arial"/>
        </w:rPr>
        <w:t xml:space="preserve"> </w:t>
      </w:r>
      <w:r w:rsidRPr="00A66998">
        <w:rPr>
          <w:rFonts w:ascii="Arial" w:hAnsi="Arial" w:cs="Arial"/>
        </w:rPr>
        <w:t xml:space="preserve">: учебно-методическое пособие для студентов 1-го курса факультета иностранных студентов учреждений высшего медицинского образования : [для иностранных студентов, обучающихся на английском языке] = Latin language: basics of grammar and medical terminology : practical workbook for the 1st year students of faculty for foreign students of medical highest educational institutions / Министерство здравоохранения Республики Беларусь, Учреждение образования "Гомельский государственный медицинский университет", Кафедра иностранных языков ; [С. А. Лин и др.]. - Гомель : ГомГМУ, 2019. - 183 с. : рис., табл. - Библиогр.: с. 179. - </w:t>
      </w:r>
      <w:r w:rsidRPr="00A66998">
        <w:rPr>
          <w:rFonts w:ascii="Arial" w:hAnsi="Arial" w:cs="Arial"/>
          <w:b/>
          <w:bCs/>
        </w:rPr>
        <w:t xml:space="preserve">ISBN </w:t>
      </w:r>
      <w:r w:rsidRPr="00A66998">
        <w:rPr>
          <w:rFonts w:ascii="Arial" w:hAnsi="Arial" w:cs="Arial"/>
        </w:rPr>
        <w:t>978-985-588-160-6</w:t>
      </w:r>
    </w:p>
    <w:p w:rsidR="00A66998" w:rsidRPr="007C1140" w:rsidRDefault="00A66998" w:rsidP="00F13C8F">
      <w:pPr>
        <w:pStyle w:val="a3"/>
        <w:rPr>
          <w:rFonts w:ascii="Arial" w:hAnsi="Arial" w:cs="Arial"/>
        </w:rPr>
      </w:pPr>
      <w:r w:rsidRPr="00A66998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A66998">
        <w:rPr>
          <w:rFonts w:ascii="Arial" w:hAnsi="Arial" w:cs="Arial"/>
        </w:rPr>
        <w:t>: АИЛ (1)</w:t>
      </w:r>
    </w:p>
    <w:p w:rsidR="000D506D" w:rsidRDefault="000D506D" w:rsidP="00F13C8F">
      <w:pPr>
        <w:pStyle w:val="a3"/>
        <w:rPr>
          <w:rFonts w:ascii="Arial" w:hAnsi="Arial" w:cs="Arial"/>
          <w:b/>
          <w:sz w:val="24"/>
          <w:szCs w:val="24"/>
        </w:rPr>
      </w:pPr>
    </w:p>
    <w:p w:rsidR="000D506D" w:rsidRPr="00080527" w:rsidRDefault="000D506D" w:rsidP="000D506D">
      <w:pPr>
        <w:pStyle w:val="a3"/>
        <w:rPr>
          <w:rFonts w:ascii="Arial" w:hAnsi="Arial" w:cs="Arial"/>
          <w:b/>
        </w:rPr>
      </w:pPr>
      <w:r w:rsidRPr="00080527">
        <w:rPr>
          <w:rFonts w:ascii="Arial" w:hAnsi="Arial" w:cs="Arial"/>
          <w:b/>
          <w:bCs/>
        </w:rPr>
        <w:t>81.2Англ-923</w:t>
      </w:r>
      <w:r w:rsidRPr="00080527">
        <w:rPr>
          <w:rFonts w:ascii="Arial" w:hAnsi="Arial" w:cs="Arial"/>
          <w:b/>
          <w:bCs/>
        </w:rPr>
        <w:br/>
        <w:t>М44</w:t>
      </w:r>
      <w:r w:rsidRPr="00080527">
        <w:rPr>
          <w:rFonts w:ascii="Arial" w:hAnsi="Arial" w:cs="Arial"/>
          <w:b/>
          <w:bCs/>
        </w:rPr>
        <w:br/>
        <w:t>McCarthy, Michael</w:t>
      </w:r>
      <w:r w:rsidRPr="00080527">
        <w:rPr>
          <w:rFonts w:ascii="Arial" w:hAnsi="Arial" w:cs="Arial"/>
          <w:b/>
        </w:rPr>
        <w:t xml:space="preserve">. </w:t>
      </w:r>
    </w:p>
    <w:p w:rsidR="000D506D" w:rsidRPr="00080527" w:rsidRDefault="00080527" w:rsidP="000D506D">
      <w:pPr>
        <w:pStyle w:val="a3"/>
        <w:rPr>
          <w:rFonts w:ascii="Arial" w:hAnsi="Arial" w:cs="Arial"/>
        </w:rPr>
      </w:pPr>
      <w:r w:rsidRPr="00080527">
        <w:rPr>
          <w:rFonts w:ascii="Arial" w:hAnsi="Arial" w:cs="Arial"/>
        </w:rPr>
        <w:t xml:space="preserve">         </w:t>
      </w:r>
      <w:r w:rsidR="000D506D" w:rsidRPr="00080527">
        <w:rPr>
          <w:rFonts w:ascii="Arial" w:hAnsi="Arial" w:cs="Arial"/>
        </w:rPr>
        <w:t xml:space="preserve">Academic vocabulary in use: vocabulary reference and practice : self-study and classroom use / Michael McCarthy, Felicity O'Dell. - 2nd ed. - Cambridge : Cambridge University Press, 2016. - 173 p. : il. - Index: p. 163-173. - </w:t>
      </w:r>
      <w:r w:rsidR="000D506D" w:rsidRPr="00080527">
        <w:rPr>
          <w:rFonts w:ascii="Arial" w:hAnsi="Arial" w:cs="Arial"/>
          <w:bCs/>
        </w:rPr>
        <w:t xml:space="preserve">ISBN </w:t>
      </w:r>
      <w:r w:rsidR="000D506D" w:rsidRPr="00080527">
        <w:rPr>
          <w:rFonts w:ascii="Arial" w:hAnsi="Arial" w:cs="Arial"/>
        </w:rPr>
        <w:t>978-1-107-59166-0 : 46.00 р., 45.96 р.</w:t>
      </w:r>
      <w:r w:rsidR="000D506D" w:rsidRPr="00080527">
        <w:rPr>
          <w:rFonts w:ascii="Arial" w:hAnsi="Arial" w:cs="Arial"/>
        </w:rPr>
        <w:br/>
      </w:r>
      <w:r w:rsidR="000D506D" w:rsidRPr="00080527">
        <w:rPr>
          <w:rFonts w:ascii="Arial" w:hAnsi="Arial" w:cs="Arial"/>
          <w:bCs/>
        </w:rPr>
        <w:lastRenderedPageBreak/>
        <w:t xml:space="preserve">Перевод заглавия: </w:t>
      </w:r>
      <w:r w:rsidR="000D506D" w:rsidRPr="00080527">
        <w:rPr>
          <w:rFonts w:ascii="Arial" w:hAnsi="Arial" w:cs="Arial"/>
        </w:rPr>
        <w:t>Академическая лексика в использовании : словарный запас и практика : самообучение и использование в классе</w:t>
      </w:r>
    </w:p>
    <w:p w:rsidR="000D506D" w:rsidRPr="00080527" w:rsidRDefault="000D506D" w:rsidP="00F13C8F">
      <w:pPr>
        <w:pStyle w:val="a3"/>
        <w:rPr>
          <w:rFonts w:ascii="Arial" w:hAnsi="Arial" w:cs="Arial"/>
        </w:rPr>
      </w:pPr>
      <w:r w:rsidRPr="007C1140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080527">
        <w:rPr>
          <w:rFonts w:ascii="Arial" w:hAnsi="Arial" w:cs="Arial"/>
        </w:rPr>
        <w:t>: АИЛ (9)</w:t>
      </w:r>
    </w:p>
    <w:p w:rsidR="00F13C8F" w:rsidRPr="00F13C8F" w:rsidRDefault="00F13C8F" w:rsidP="00F13C8F">
      <w:pPr>
        <w:pStyle w:val="a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F13C8F" w:rsidRPr="005358A2" w:rsidRDefault="00F13C8F" w:rsidP="00F13C8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58A2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77133A" w:rsidRDefault="0077133A" w:rsidP="00F13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</w:p>
    <w:p w:rsidR="0077133A" w:rsidRPr="0077133A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133A">
        <w:rPr>
          <w:rFonts w:ascii="Arial" w:hAnsi="Arial" w:cs="Arial"/>
          <w:b/>
          <w:bCs/>
        </w:rPr>
        <w:t>84(5Каз)</w:t>
      </w:r>
      <w:r w:rsidRPr="0077133A">
        <w:rPr>
          <w:rFonts w:ascii="Arial" w:hAnsi="Arial" w:cs="Arial"/>
          <w:b/>
          <w:bCs/>
        </w:rPr>
        <w:br/>
        <w:t>А724</w:t>
      </w:r>
    </w:p>
    <w:p w:rsidR="0077133A" w:rsidRPr="007C1140" w:rsidRDefault="007C1140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C1140">
        <w:rPr>
          <w:rFonts w:ascii="Arial" w:hAnsi="Arial" w:cs="Arial"/>
          <w:b/>
          <w:bCs/>
        </w:rPr>
        <w:t xml:space="preserve">          </w:t>
      </w:r>
      <w:r w:rsidR="0077133A" w:rsidRPr="0077133A">
        <w:rPr>
          <w:rFonts w:ascii="Arial" w:hAnsi="Arial" w:cs="Arial"/>
          <w:b/>
          <w:bCs/>
        </w:rPr>
        <w:t xml:space="preserve">Антология современной казахской прозы. </w:t>
      </w:r>
      <w:r w:rsidR="0077133A" w:rsidRPr="007C1140">
        <w:rPr>
          <w:rFonts w:ascii="Arial" w:hAnsi="Arial" w:cs="Arial"/>
          <w:bCs/>
        </w:rPr>
        <w:t>- Москва : Издательство Московского университета, 2019. - 854, [1] с. - ISBN 978-5-19-011388-4</w:t>
      </w:r>
    </w:p>
    <w:p w:rsidR="0077133A" w:rsidRPr="007C1140" w:rsidRDefault="0077133A" w:rsidP="007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7133A">
        <w:rPr>
          <w:rFonts w:ascii="Arial" w:hAnsi="Arial" w:cs="Arial"/>
          <w:b/>
          <w:bCs/>
        </w:rPr>
        <w:t>Имеются экземпляры в отделах</w:t>
      </w:r>
      <w:r w:rsidR="004409B7">
        <w:rPr>
          <w:rFonts w:ascii="Arial" w:hAnsi="Arial" w:cs="Arial"/>
          <w:b/>
          <w:bCs/>
        </w:rPr>
        <w:t xml:space="preserve"> </w:t>
      </w:r>
      <w:r w:rsidRPr="007C1140">
        <w:rPr>
          <w:rFonts w:ascii="Arial" w:hAnsi="Arial" w:cs="Arial"/>
          <w:bCs/>
        </w:rPr>
        <w:t>: АХЛ (1)</w:t>
      </w:r>
    </w:p>
    <w:p w:rsidR="0077133A" w:rsidRDefault="0077133A" w:rsidP="00193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:rsidR="00F13C8F" w:rsidRPr="008D0966" w:rsidRDefault="00193ECE" w:rsidP="00F13C8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А031874</w:t>
      </w:r>
      <w:r w:rsidRPr="00B42052">
        <w:rPr>
          <w:rFonts w:ascii="Arial" w:hAnsi="Arial" w:cs="Arial"/>
          <w:b/>
          <w:bCs/>
        </w:rPr>
        <w:br/>
        <w:t>Ассанович, Марат Алиевич</w:t>
      </w:r>
      <w:r w:rsidRPr="00B42052">
        <w:rPr>
          <w:rFonts w:ascii="Arial" w:hAnsi="Arial" w:cs="Arial"/>
          <w:b/>
        </w:rPr>
        <w:t xml:space="preserve">. </w:t>
      </w:r>
    </w:p>
    <w:p w:rsidR="00543D7A" w:rsidRPr="00B42052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43D7A" w:rsidRPr="00B42052">
        <w:rPr>
          <w:rFonts w:ascii="Arial" w:hAnsi="Arial" w:cs="Arial"/>
        </w:rPr>
        <w:t>Метрическая система Раша в клинической психодиагностике: методологические и прикладные аспекты: автореферат диссертации на соискание ученой степени доктора медицинских наук по специальности 19.00.04 - медицинская психология / Ассанович Марат Алиевич ; Учреждение образования "Гродненский государственный медицинский университет". - Гродно, 2019. - 46 с. : 5 рис., 4 табл. - Библиогр.: с. 36-43.</w:t>
      </w:r>
    </w:p>
    <w:p w:rsidR="00543D7A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>:</w:t>
      </w:r>
      <w:r w:rsidRPr="008D0966">
        <w:rPr>
          <w:rFonts w:ascii="Arial" w:hAnsi="Arial" w:cs="Arial"/>
          <w:bCs/>
          <w:lang w:val="en-US"/>
        </w:rPr>
        <w:t xml:space="preserve"> </w:t>
      </w:r>
      <w:r w:rsidRPr="008D0966">
        <w:rPr>
          <w:rFonts w:ascii="Arial" w:hAnsi="Arial" w:cs="Arial"/>
          <w:lang w:val="en-US"/>
        </w:rPr>
        <w:t>RASCH METRIC SYSTEM IN CLINICAL PSYCHODIAGNOSTICS: METHODOLOGICAL AND APPLIED ISSUES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А031875</w:t>
      </w:r>
      <w:r w:rsidRPr="00B42052">
        <w:rPr>
          <w:rFonts w:ascii="Arial" w:hAnsi="Arial" w:cs="Arial"/>
          <w:b/>
          <w:bCs/>
        </w:rPr>
        <w:br/>
        <w:t>Водянова, Ольга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543D7A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>Лучевая диагностика остеопороза у пациентов с сахар</w:t>
      </w:r>
      <w:r w:rsidR="004A6388" w:rsidRPr="00B42052">
        <w:rPr>
          <w:rFonts w:ascii="Arial" w:hAnsi="Arial" w:cs="Arial"/>
        </w:rPr>
        <w:t xml:space="preserve">ным диабетом 1-го и 2-го типов </w:t>
      </w:r>
      <w:r w:rsidR="00543D7A" w:rsidRPr="00B42052">
        <w:rPr>
          <w:rFonts w:ascii="Arial" w:hAnsi="Arial" w:cs="Arial"/>
        </w:rPr>
        <w:t>: автореферат диссертации на соискание ученой степени кандидата медицинских наук по специальности 14.01.13 - лучевая диагностика, лучевая терапия / Водянова Ольга Владимировна ; Государственное учреждение "Республиканский научно-практический центр онкологии и медицинской радиологии им. Н. Н. Александрова". - Минск, 2019. - 28 с. - Библиогр.: с. 17-25</w:t>
      </w:r>
      <w:r w:rsidR="004A6388" w:rsidRPr="00B42052">
        <w:rPr>
          <w:rFonts w:ascii="Arial" w:hAnsi="Arial" w:cs="Arial"/>
        </w:rPr>
        <w:t>.</w:t>
      </w:r>
    </w:p>
    <w:p w:rsid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X-RAY DIAGNOSIS OF OSTEOPOROSIS IN PATIENTS WITH TYPE 1 AND 2 DIABETES MELLITUS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r w:rsidRPr="008D0966"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  <w:bCs/>
        </w:rPr>
        <w:t xml:space="preserve">: </w:t>
      </w:r>
      <w:r w:rsidRPr="008D0966">
        <w:rPr>
          <w:rFonts w:ascii="Arial" w:hAnsi="Arial" w:cs="Arial"/>
        </w:rPr>
        <w:t>ЧЗ (1)</w:t>
      </w:r>
    </w:p>
    <w:p w:rsidR="00F505A1" w:rsidRDefault="00F505A1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А031876</w:t>
      </w:r>
      <w:r w:rsidRPr="00B42052">
        <w:rPr>
          <w:rFonts w:ascii="Arial" w:hAnsi="Arial" w:cs="Arial"/>
          <w:b/>
          <w:bCs/>
        </w:rPr>
        <w:br/>
        <w:t>Демянова, Лариса Валерьевна</w:t>
      </w:r>
      <w:r w:rsidRPr="00B42052">
        <w:rPr>
          <w:rFonts w:ascii="Arial" w:hAnsi="Arial" w:cs="Arial"/>
          <w:b/>
        </w:rPr>
        <w:t xml:space="preserve">. </w:t>
      </w:r>
    </w:p>
    <w:p w:rsidR="00543D7A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>Психометрическая оценка нарушений мышления при шизофрении</w:t>
      </w:r>
      <w:r w:rsidR="004A6388" w:rsidRPr="00B42052">
        <w:rPr>
          <w:rFonts w:ascii="Arial" w:hAnsi="Arial" w:cs="Arial"/>
        </w:rPr>
        <w:t xml:space="preserve"> </w:t>
      </w:r>
      <w:r w:rsidR="00543D7A" w:rsidRPr="00B42052">
        <w:rPr>
          <w:rFonts w:ascii="Arial" w:hAnsi="Arial" w:cs="Arial"/>
        </w:rPr>
        <w:t>: автореферат диссертации на соискание ученой степени кандидата медицинских наук по специальности 19.00.04 - медицинская психология / Демянова Лариса Валерьевна ; Учреждение образования "Гродненский государственный медицинский университет". - Гродно, 2019. - 21 с. - Библиогр.: с. 17-18</w:t>
      </w:r>
      <w:r w:rsidR="004A6388" w:rsidRPr="00B42052">
        <w:rPr>
          <w:rFonts w:ascii="Arial" w:hAnsi="Arial" w:cs="Arial"/>
        </w:rPr>
        <w:t>.</w:t>
      </w:r>
    </w:p>
    <w:p w:rsid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PSYCHOMETRIC ASSESSMENT OF THINKING DISORDERS IN SCHIZOPHRENIA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</w:rPr>
        <w:t>: ЧЗ (2)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А031877</w:t>
      </w:r>
      <w:r w:rsidRPr="00B42052">
        <w:rPr>
          <w:rFonts w:ascii="Arial" w:hAnsi="Arial" w:cs="Arial"/>
          <w:b/>
          <w:bCs/>
        </w:rPr>
        <w:br/>
        <w:t>Зновец, Татьяна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543D7A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>Беременность и роды у женщин с вирусным гепатитом С</w:t>
      </w:r>
      <w:r w:rsidR="004A6388" w:rsidRPr="00B42052">
        <w:rPr>
          <w:rFonts w:ascii="Arial" w:hAnsi="Arial" w:cs="Arial"/>
        </w:rPr>
        <w:t xml:space="preserve"> </w:t>
      </w:r>
      <w:r w:rsidR="00543D7A" w:rsidRPr="00B42052">
        <w:rPr>
          <w:rFonts w:ascii="Arial" w:hAnsi="Arial" w:cs="Arial"/>
        </w:rPr>
        <w:t>: автореферат диссертации на соискание ученой степени кандидата медицинских наук по специальностям 14.01.01 - акушерство и гинекология, 14.01.09 - инфекционные болезни / Зновец Татьяна Владимировна ; Учреждение образования "Белорусский государственный медицинский университет". - Минск, 2019. - 24, [1] с. - Библиогр.: с. 17-22</w:t>
      </w:r>
      <w:r w:rsidR="004A6388" w:rsidRPr="00B42052">
        <w:rPr>
          <w:rFonts w:ascii="Arial" w:hAnsi="Arial" w:cs="Arial"/>
        </w:rPr>
        <w:t>.</w:t>
      </w:r>
    </w:p>
    <w:p w:rsid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PREGNANCY AND CHILDBIRTH IN WOMEN WITH VIRAL HEPATITIS C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Имеются экземпляры в отделах</w:t>
      </w:r>
      <w:r>
        <w:rPr>
          <w:rFonts w:ascii="Arial" w:hAnsi="Arial" w:cs="Arial"/>
          <w:b/>
          <w:bCs/>
        </w:rPr>
        <w:t xml:space="preserve"> </w:t>
      </w:r>
      <w:r w:rsidRPr="008D0966">
        <w:rPr>
          <w:rFonts w:ascii="Arial" w:hAnsi="Arial" w:cs="Arial"/>
        </w:rPr>
        <w:t>: ЧЗ (1)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3D7A" w:rsidRPr="00B42052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А031878</w:t>
      </w:r>
      <w:r w:rsidRPr="00B42052">
        <w:rPr>
          <w:rFonts w:ascii="Arial" w:hAnsi="Arial" w:cs="Arial"/>
          <w:b/>
          <w:bCs/>
        </w:rPr>
        <w:br/>
        <w:t>Киндалева, Ольга Генриковна</w:t>
      </w:r>
      <w:r w:rsidRPr="00B42052">
        <w:rPr>
          <w:rFonts w:ascii="Arial" w:hAnsi="Arial" w:cs="Arial"/>
          <w:b/>
        </w:rPr>
        <w:t xml:space="preserve">. </w:t>
      </w:r>
    </w:p>
    <w:p w:rsidR="00543D7A" w:rsidRDefault="00B42052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543D7A" w:rsidRPr="00B42052">
        <w:rPr>
          <w:rFonts w:ascii="Arial" w:hAnsi="Arial" w:cs="Arial"/>
        </w:rPr>
        <w:t>Ремоделирование сосудистой стенки, связь с полиморфизмом генов эндотелиальной NO-синтазы, эндотелина-1 и прогнозом у пациентов с артериальной гипертензией после перенесенного инфаркта головного мозга: автореферат диссертации на соискание ученой степени кандидата медицинских наук по специальности 14.01.05 - кардиология / Киндалёва Ольга Генриковна ; Учреждение образования "Гродненский государственный медицинский университет". - Гродно, 2019. - 23 с. : 4 табл. - Библиогр.: с. 17-20</w:t>
      </w:r>
      <w:r w:rsidR="004A6388" w:rsidRPr="00B42052">
        <w:rPr>
          <w:rFonts w:ascii="Arial" w:hAnsi="Arial" w:cs="Arial"/>
        </w:rPr>
        <w:t>.</w:t>
      </w:r>
    </w:p>
    <w:p w:rsid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REMODELING OF VASCULAR WALL, ITS ASSOCIATION WITH GENE POLYMORPHISM OF ENDOTHELIAL NO-SYNTHASE AND ENDOTHELIN-1 AND PROGNOSIS IN PATIENTS WITH ARTERIAL HYPERTENSION AFTER ISCHEMIC STROKE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543D7A" w:rsidRPr="008D0966" w:rsidRDefault="00543D7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А031879</w:t>
      </w:r>
      <w:r w:rsidRPr="00B42052">
        <w:rPr>
          <w:rFonts w:ascii="Arial" w:hAnsi="Arial" w:cs="Arial"/>
          <w:b/>
          <w:bCs/>
        </w:rPr>
        <w:br/>
        <w:t>Леусик, Елена Александровна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>Лучевая терапия с объемной модуляцией интенсивности излучения у пациентов, страдающих раком предстательной железы с высоким риском прогрессирования: автореферат диссертации на соискание ученой степени кандидата медицинских наук по специальности 14.01.13 - лучевая диагностика, лучевая терапия / Леусик Елена Александровна ; Государственное учреждение "Республиканский научно-практический центр онкологии и медицинской радиологии им. Н. Н. Александрова". - Минск, 2019. - 23 с. : 3 рис., 5 табл. - Библиогр.: с. 17-20</w:t>
      </w:r>
      <w:r w:rsidR="004A6388" w:rsidRPr="00B42052">
        <w:rPr>
          <w:rFonts w:ascii="Arial" w:hAnsi="Arial" w:cs="Arial"/>
        </w:rPr>
        <w:t>.</w:t>
      </w:r>
    </w:p>
    <w:p w:rsidR="008D0966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VOLUMETRIC MODULATED ARE THERAPY FOR PROSTATE CANCER PATIENTS WITH HIGH RISK OF PROGRESSION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8D0966" w:rsidRPr="008D0966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А031880</w:t>
      </w:r>
      <w:r w:rsidRPr="00B42052">
        <w:rPr>
          <w:rFonts w:ascii="Arial" w:hAnsi="Arial" w:cs="Arial"/>
          <w:b/>
          <w:bCs/>
        </w:rPr>
        <w:br/>
        <w:t>Марзуги, Файсал</w:t>
      </w:r>
      <w:r w:rsidRPr="00B42052">
        <w:rPr>
          <w:rFonts w:ascii="Arial" w:hAnsi="Arial" w:cs="Arial"/>
          <w:b/>
        </w:rPr>
        <w:t xml:space="preserve">. </w:t>
      </w:r>
    </w:p>
    <w:p w:rsidR="00E4270A" w:rsidRPr="00B42052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>Диагностические критерии и оценка эффективности лечения послеродового эндометрита на основе функционально-метаболического состояния эритроцитов и тромбоцитов: автореферат диссертации на соискание ученой степени кандидата медицинских наук по специальности 14.01.01 - акушерство и гинекология / Марзуги Файсал ; Учреждение образования "Витебский государственный ордена Дружбы народов медицинский университет". - Витебск, 2019. - 21 с. : 2 рис. - Библиогр.: с. 17-18</w:t>
      </w:r>
      <w:r w:rsidR="004A6388" w:rsidRPr="00B42052">
        <w:rPr>
          <w:rFonts w:ascii="Arial" w:hAnsi="Arial" w:cs="Arial"/>
        </w:rPr>
        <w:t>.</w:t>
      </w:r>
    </w:p>
    <w:p w:rsidR="00E4270A" w:rsidRDefault="00E4270A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/>
          <w:bCs/>
          <w:lang w:val="en-US"/>
        </w:rPr>
        <w:t>:</w:t>
      </w:r>
      <w:r w:rsidRPr="00B42052">
        <w:rPr>
          <w:rFonts w:ascii="Arial" w:hAnsi="Arial" w:cs="Arial"/>
          <w:bCs/>
          <w:lang w:val="en-US"/>
        </w:rPr>
        <w:t xml:space="preserve"> </w:t>
      </w:r>
      <w:r w:rsidRPr="00B42052">
        <w:rPr>
          <w:rFonts w:ascii="Arial" w:hAnsi="Arial" w:cs="Arial"/>
          <w:lang w:val="en-US"/>
        </w:rPr>
        <w:t>PREDICTION OF THE EFFECTIVENESS OF THE DIAGNOSIS AND TREATMENT OF POSTPARTUM ENDOMETRITIS BASED ON THE ASSESSMENT OF THE FUNCTIONAL AND METABOLIC STATE OF ERYTHROCYTES AND PLATELETS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8D0966" w:rsidRPr="008D0966" w:rsidRDefault="008D0966" w:rsidP="00543D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А031881</w:t>
      </w:r>
      <w:r w:rsidRPr="00B42052">
        <w:rPr>
          <w:rFonts w:ascii="Arial" w:hAnsi="Arial" w:cs="Arial"/>
          <w:b/>
          <w:bCs/>
        </w:rPr>
        <w:br/>
        <w:t>Ракевич, Максим Владимирович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>Мужское бесплодие: обоснование диагностических и лечебных подходов при наличии метаболических нарушений: автореферат диссертации на соискание ученой степени кандидата медицинских наук по специальности 14.01.23 - урология / Ракевич Максим Владимирович ; Учреждение образования "Гродненский государственный медицинский университет". - Гродно, 2019. - 22 с. : 5 табл. - Библиогр.: с. 18-19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 заглавия:</w:t>
      </w:r>
      <w:r w:rsidR="00E4270A" w:rsidRPr="00B42052">
        <w:rPr>
          <w:rFonts w:ascii="Arial" w:hAnsi="Arial" w:cs="Arial"/>
          <w:bCs/>
        </w:rPr>
        <w:t xml:space="preserve"> </w:t>
      </w:r>
      <w:r w:rsidR="00E4270A" w:rsidRPr="00B42052">
        <w:rPr>
          <w:rFonts w:ascii="Arial" w:hAnsi="Arial" w:cs="Arial"/>
        </w:rPr>
        <w:t>MALE INFERTILITY: SUBSTANTIATION OF DIAGNOSTIC AND THERAPEUTIC APPROACHES AT METABOLIC DISORDERS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А031882</w:t>
      </w:r>
      <w:r w:rsidRPr="00B42052">
        <w:rPr>
          <w:rFonts w:ascii="Arial" w:hAnsi="Arial" w:cs="Arial"/>
          <w:b/>
          <w:bCs/>
        </w:rPr>
        <w:br/>
        <w:t>Романова, Ирина Владимировна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 xml:space="preserve">Диагностика IGE-опосредованной аллергии in vitro на основе определения маркеров активации и дегрануляции базофилов: автореферат диссертации на соискание ученой степени кандидата медицинских наук по специальности 14.03.09 - клиническая иммунология, аллергология / Марзуги Файсал ; Учреждение образования "Витебский </w:t>
      </w:r>
      <w:r w:rsidR="00E4270A" w:rsidRPr="00B42052">
        <w:rPr>
          <w:rFonts w:ascii="Arial" w:hAnsi="Arial" w:cs="Arial"/>
        </w:rPr>
        <w:lastRenderedPageBreak/>
        <w:t>государственный ордена Дружбы народов медицинский университет". - Витебск, 2019. - 19, [3] с. : 4 рис., 1 табл. - Библиогр.: с. 17-19</w:t>
      </w:r>
      <w:r w:rsidR="004A6388" w:rsidRPr="00B42052">
        <w:rPr>
          <w:rFonts w:ascii="Arial" w:hAnsi="Arial" w:cs="Arial"/>
        </w:rPr>
        <w:t>.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</w:t>
      </w:r>
      <w:r w:rsidR="00E4270A" w:rsidRPr="008D0966">
        <w:rPr>
          <w:rFonts w:ascii="Arial" w:hAnsi="Arial" w:cs="Arial"/>
          <w:b/>
          <w:bCs/>
          <w:lang w:val="en-US"/>
        </w:rPr>
        <w:t xml:space="preserve"> </w:t>
      </w:r>
      <w:r w:rsidR="00E4270A" w:rsidRPr="008D0966">
        <w:rPr>
          <w:rFonts w:ascii="Arial" w:hAnsi="Arial" w:cs="Arial"/>
          <w:b/>
          <w:bCs/>
        </w:rPr>
        <w:t>заглавия</w:t>
      </w:r>
      <w:r w:rsidR="00E4270A" w:rsidRPr="006B1489">
        <w:rPr>
          <w:rFonts w:ascii="Arial" w:hAnsi="Arial" w:cs="Arial"/>
          <w:bCs/>
          <w:lang w:val="en-US"/>
        </w:rPr>
        <w:t xml:space="preserve">: </w:t>
      </w:r>
      <w:r w:rsidR="00E4270A" w:rsidRPr="006B1489">
        <w:rPr>
          <w:rFonts w:ascii="Arial" w:hAnsi="Arial" w:cs="Arial"/>
          <w:lang w:val="en-US"/>
        </w:rPr>
        <w:t>DIAGNOSIS OF IgE-MEDIATED ALLERGY IN VITRO BASED ON THE IDENTIFICATION OF BASOPHIL ACTIVATION AND DEGRANULATION MARKERS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E4270A" w:rsidRPr="008D0966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А031883</w:t>
      </w:r>
      <w:r w:rsidRPr="00B42052">
        <w:rPr>
          <w:rFonts w:ascii="Arial" w:hAnsi="Arial" w:cs="Arial"/>
          <w:b/>
          <w:bCs/>
        </w:rPr>
        <w:br/>
        <w:t>Рындин, Алексей Анатольевич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4270A" w:rsidRPr="00B42052">
        <w:rPr>
          <w:rFonts w:ascii="Arial" w:hAnsi="Arial" w:cs="Arial"/>
        </w:rPr>
        <w:t>Прогнозирование и профилактика осложнений и летальности после радикальной цистэктомии при раке мочевого пузыря: автореферат диссертации на соискание ученой степени кандидата медицинских наук по специальности 14.01.12 - онкология / Рындин Алексей Анатольевич ; Государственное учреждение "Республиканский научно-практический центр онкологии и медицинской радиологии им. Н</w:t>
      </w:r>
      <w:r w:rsidR="00E4270A" w:rsidRPr="006B1489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Н</w:t>
      </w:r>
      <w:r w:rsidR="00E4270A" w:rsidRPr="006B1489">
        <w:rPr>
          <w:rFonts w:ascii="Arial" w:hAnsi="Arial" w:cs="Arial"/>
          <w:lang w:val="en-US"/>
        </w:rPr>
        <w:t xml:space="preserve">. </w:t>
      </w:r>
      <w:r w:rsidR="00E4270A" w:rsidRPr="00B42052">
        <w:rPr>
          <w:rFonts w:ascii="Arial" w:hAnsi="Arial" w:cs="Arial"/>
        </w:rPr>
        <w:t>Александрова</w:t>
      </w:r>
      <w:r w:rsidR="00E4270A" w:rsidRPr="006B1489">
        <w:rPr>
          <w:rFonts w:ascii="Arial" w:hAnsi="Arial" w:cs="Arial"/>
          <w:lang w:val="en-US"/>
        </w:rPr>
        <w:t xml:space="preserve">". - </w:t>
      </w:r>
      <w:r w:rsidR="00E4270A" w:rsidRPr="00B42052">
        <w:rPr>
          <w:rFonts w:ascii="Arial" w:hAnsi="Arial" w:cs="Arial"/>
        </w:rPr>
        <w:t>Минск</w:t>
      </w:r>
      <w:r w:rsidR="00E4270A" w:rsidRPr="006B1489">
        <w:rPr>
          <w:rFonts w:ascii="Arial" w:hAnsi="Arial" w:cs="Arial"/>
          <w:lang w:val="en-US"/>
        </w:rPr>
        <w:t xml:space="preserve">, 2019. - 21 </w:t>
      </w:r>
      <w:r w:rsidR="00E4270A" w:rsidRPr="00B42052">
        <w:rPr>
          <w:rFonts w:ascii="Arial" w:hAnsi="Arial" w:cs="Arial"/>
        </w:rPr>
        <w:t>с</w:t>
      </w:r>
      <w:r w:rsidR="00E4270A" w:rsidRPr="006B1489">
        <w:rPr>
          <w:rFonts w:ascii="Arial" w:hAnsi="Arial" w:cs="Arial"/>
          <w:lang w:val="en-US"/>
        </w:rPr>
        <w:t xml:space="preserve">. : 4 </w:t>
      </w:r>
      <w:r w:rsidR="00E4270A" w:rsidRPr="00B42052">
        <w:rPr>
          <w:rFonts w:ascii="Arial" w:hAnsi="Arial" w:cs="Arial"/>
        </w:rPr>
        <w:t>табл</w:t>
      </w:r>
      <w:r w:rsidR="00E4270A" w:rsidRPr="006B1489">
        <w:rPr>
          <w:rFonts w:ascii="Arial" w:hAnsi="Arial" w:cs="Arial"/>
          <w:lang w:val="en-US"/>
        </w:rPr>
        <w:t xml:space="preserve">., 1 </w:t>
      </w:r>
      <w:r w:rsidR="00E4270A" w:rsidRPr="00B42052">
        <w:rPr>
          <w:rFonts w:ascii="Arial" w:hAnsi="Arial" w:cs="Arial"/>
        </w:rPr>
        <w:t>рис</w:t>
      </w:r>
      <w:r w:rsidR="00E4270A" w:rsidRPr="006B1489">
        <w:rPr>
          <w:rFonts w:ascii="Arial" w:hAnsi="Arial" w:cs="Arial"/>
          <w:lang w:val="en-US"/>
        </w:rPr>
        <w:t xml:space="preserve">. - </w:t>
      </w:r>
      <w:r w:rsidR="00E4270A" w:rsidRPr="00B42052">
        <w:rPr>
          <w:rFonts w:ascii="Arial" w:hAnsi="Arial" w:cs="Arial"/>
        </w:rPr>
        <w:t>Библиогр</w:t>
      </w:r>
      <w:r w:rsidR="00E4270A" w:rsidRPr="006B1489">
        <w:rPr>
          <w:rFonts w:ascii="Arial" w:hAnsi="Arial" w:cs="Arial"/>
          <w:lang w:val="en-US"/>
        </w:rPr>
        <w:t xml:space="preserve">.: </w:t>
      </w:r>
      <w:r w:rsidR="00E4270A" w:rsidRPr="00B42052">
        <w:rPr>
          <w:rFonts w:ascii="Arial" w:hAnsi="Arial" w:cs="Arial"/>
        </w:rPr>
        <w:t>с</w:t>
      </w:r>
      <w:r w:rsidR="00E4270A" w:rsidRPr="006B1489">
        <w:rPr>
          <w:rFonts w:ascii="Arial" w:hAnsi="Arial" w:cs="Arial"/>
          <w:lang w:val="en-US"/>
        </w:rPr>
        <w:t>. 17-18</w:t>
      </w:r>
      <w:r w:rsidR="004A6388" w:rsidRPr="006B1489">
        <w:rPr>
          <w:rFonts w:ascii="Arial" w:hAnsi="Arial" w:cs="Arial"/>
          <w:lang w:val="en-US"/>
        </w:rPr>
        <w:t>.</w:t>
      </w:r>
      <w:r w:rsidR="00E4270A" w:rsidRPr="006B1489">
        <w:rPr>
          <w:rFonts w:ascii="Arial" w:hAnsi="Arial" w:cs="Arial"/>
          <w:lang w:val="en-US"/>
        </w:rPr>
        <w:br/>
      </w:r>
      <w:r w:rsidR="00E4270A" w:rsidRPr="008D0966">
        <w:rPr>
          <w:rFonts w:ascii="Arial" w:hAnsi="Arial" w:cs="Arial"/>
          <w:b/>
          <w:bCs/>
        </w:rPr>
        <w:t>Перевод</w:t>
      </w:r>
      <w:r w:rsidR="00E4270A" w:rsidRPr="008D0966">
        <w:rPr>
          <w:rFonts w:ascii="Arial" w:hAnsi="Arial" w:cs="Arial"/>
          <w:b/>
          <w:bCs/>
          <w:lang w:val="en-US"/>
        </w:rPr>
        <w:t xml:space="preserve"> </w:t>
      </w:r>
      <w:r w:rsidR="00E4270A" w:rsidRPr="008D0966">
        <w:rPr>
          <w:rFonts w:ascii="Arial" w:hAnsi="Arial" w:cs="Arial"/>
          <w:b/>
          <w:bCs/>
        </w:rPr>
        <w:t>заглавия</w:t>
      </w:r>
      <w:r w:rsidR="00E4270A" w:rsidRPr="00B42052">
        <w:rPr>
          <w:rFonts w:ascii="Arial" w:hAnsi="Arial" w:cs="Arial"/>
          <w:bCs/>
          <w:lang w:val="en-US"/>
        </w:rPr>
        <w:t xml:space="preserve">: </w:t>
      </w:r>
      <w:r w:rsidR="00E4270A" w:rsidRPr="00B42052">
        <w:rPr>
          <w:rFonts w:ascii="Arial" w:hAnsi="Arial" w:cs="Arial"/>
          <w:lang w:val="en-US"/>
        </w:rPr>
        <w:t>PREDICTION AND PROPHYLAXIS OF COMPLICATIONS AND MORTALITY AFTER RADICAL CYSTECTOMY FOR BLADDER CANCER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E4270A" w:rsidRPr="008D0966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А031884</w:t>
      </w:r>
      <w:r w:rsidRPr="00B42052">
        <w:rPr>
          <w:rFonts w:ascii="Arial" w:hAnsi="Arial" w:cs="Arial"/>
          <w:b/>
          <w:bCs/>
        </w:rPr>
        <w:br/>
        <w:t>Тесакова, Дарья Дмитриевна</w:t>
      </w:r>
      <w:r w:rsidRPr="00B42052">
        <w:rPr>
          <w:rFonts w:ascii="Arial" w:hAnsi="Arial" w:cs="Arial"/>
          <w:b/>
        </w:rPr>
        <w:t xml:space="preserve">. </w:t>
      </w:r>
    </w:p>
    <w:p w:rsidR="00E4270A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4270A" w:rsidRPr="00B42052">
        <w:rPr>
          <w:rFonts w:ascii="Arial" w:hAnsi="Arial" w:cs="Arial"/>
        </w:rPr>
        <w:t>Идиопатический сколиоз: диагностика и прогнозирование результатов хирургического лечения: автореферат диссертации на соискание ученой степени кандидата медицинских наук по специальности 14.01.15 - травматология и ортопедия / Тесакова Дарья Дмитриевна ; Государственное учреждение "Республиканский научно-практический центр травматологии и ортопедии". - Минск, 2019. - 27 с. : 3 табл. - Библиогр.: с. 18-24</w:t>
      </w:r>
      <w:r w:rsidR="004A6388" w:rsidRPr="00B42052">
        <w:rPr>
          <w:rFonts w:ascii="Arial" w:hAnsi="Arial" w:cs="Arial"/>
        </w:rPr>
        <w:t>.</w:t>
      </w:r>
      <w:r w:rsidR="00E4270A" w:rsidRPr="00B42052">
        <w:rPr>
          <w:rFonts w:ascii="Arial" w:hAnsi="Arial" w:cs="Arial"/>
        </w:rPr>
        <w:br/>
      </w:r>
      <w:r w:rsidR="00E4270A" w:rsidRPr="008D0966">
        <w:rPr>
          <w:rFonts w:ascii="Arial" w:hAnsi="Arial" w:cs="Arial"/>
          <w:b/>
          <w:bCs/>
        </w:rPr>
        <w:t>Перевод заглавия</w:t>
      </w:r>
      <w:r w:rsidR="00E4270A" w:rsidRPr="00B42052">
        <w:rPr>
          <w:rFonts w:ascii="Arial" w:hAnsi="Arial" w:cs="Arial"/>
          <w:bCs/>
        </w:rPr>
        <w:t xml:space="preserve">: </w:t>
      </w:r>
      <w:r w:rsidR="00E4270A" w:rsidRPr="00B42052">
        <w:rPr>
          <w:rFonts w:ascii="Arial" w:hAnsi="Arial" w:cs="Arial"/>
        </w:rPr>
        <w:t>IDIOPATHIC SCOLIOSIS: DIAGNOSIS AND SURGICAL TREATMENT RESULT PROGNOSIS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Pr="008D0966">
        <w:rPr>
          <w:rFonts w:ascii="Arial" w:hAnsi="Arial" w:cs="Arial"/>
        </w:rPr>
        <w:t>: ЧЗ (1)</w:t>
      </w: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4270A" w:rsidRPr="00B42052" w:rsidRDefault="00E4270A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42052">
        <w:rPr>
          <w:rFonts w:ascii="Arial" w:hAnsi="Arial" w:cs="Arial"/>
          <w:b/>
          <w:bCs/>
        </w:rPr>
        <w:t>А031885</w:t>
      </w:r>
      <w:r w:rsidRPr="00B42052">
        <w:rPr>
          <w:rFonts w:ascii="Arial" w:hAnsi="Arial" w:cs="Arial"/>
          <w:b/>
          <w:bCs/>
        </w:rPr>
        <w:br/>
        <w:t>Томчик, Наталья Валентиновна</w:t>
      </w:r>
      <w:r w:rsidRPr="00B42052">
        <w:rPr>
          <w:rFonts w:ascii="Arial" w:hAnsi="Arial" w:cs="Arial"/>
          <w:b/>
        </w:rPr>
        <w:t xml:space="preserve">. </w:t>
      </w:r>
    </w:p>
    <w:p w:rsidR="00E4270A" w:rsidRPr="00B42052" w:rsidRDefault="00B42052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4270A" w:rsidRPr="00B42052">
        <w:rPr>
          <w:rFonts w:ascii="Arial" w:hAnsi="Arial" w:cs="Arial"/>
        </w:rPr>
        <w:t>Аритмии у детей с малыми аномалиями сердца: клинико-инструментальная характеристика и прогнозирование: автореферат диссертации на соискание ученой степени кандидата медицинских наук по специальности 14.01.08 - педиатрия / Томчик Наталья Валентиновна ; Учреждение образования "Гродненский государственный медицинский университет". - Гродно, 2019. - 25 с. : 2 рис., 1 табл. - Библиогр.: с. 17-22</w:t>
      </w:r>
      <w:r w:rsidR="004A6388" w:rsidRPr="00B42052">
        <w:rPr>
          <w:rFonts w:ascii="Arial" w:hAnsi="Arial" w:cs="Arial"/>
        </w:rPr>
        <w:t>.</w:t>
      </w:r>
    </w:p>
    <w:p w:rsidR="00E4270A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>Перевод</w:t>
      </w:r>
      <w:r w:rsidRPr="008D0966">
        <w:rPr>
          <w:rFonts w:ascii="Arial" w:hAnsi="Arial" w:cs="Arial"/>
          <w:b/>
          <w:bCs/>
          <w:lang w:val="en-US"/>
        </w:rPr>
        <w:t xml:space="preserve"> </w:t>
      </w:r>
      <w:r w:rsidRPr="008D0966">
        <w:rPr>
          <w:rFonts w:ascii="Arial" w:hAnsi="Arial" w:cs="Arial"/>
          <w:b/>
          <w:bCs/>
        </w:rPr>
        <w:t>заглавия</w:t>
      </w:r>
      <w:r w:rsidRPr="008D0966">
        <w:rPr>
          <w:rFonts w:ascii="Arial" w:hAnsi="Arial" w:cs="Arial"/>
          <w:bCs/>
          <w:lang w:val="en-US"/>
        </w:rPr>
        <w:t xml:space="preserve">: </w:t>
      </w:r>
      <w:r w:rsidRPr="008D0966">
        <w:rPr>
          <w:rFonts w:ascii="Arial" w:hAnsi="Arial" w:cs="Arial"/>
          <w:lang w:val="en-US"/>
        </w:rPr>
        <w:t>ARRHYTHMIAS IN CHILDREN WITH MINOR HEART ANOMALIES: CLINICAL AND INSTRUMENTAL FEATURES, PROGNOSIS</w:t>
      </w:r>
    </w:p>
    <w:p w:rsidR="008D0966" w:rsidRPr="008D0966" w:rsidRDefault="008D0966" w:rsidP="008D09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966">
        <w:rPr>
          <w:rFonts w:ascii="Arial" w:hAnsi="Arial" w:cs="Arial"/>
          <w:b/>
          <w:bCs/>
        </w:rPr>
        <w:t xml:space="preserve">Имеются экземпляры в отделах </w:t>
      </w:r>
      <w:r w:rsidR="00F505A1">
        <w:rPr>
          <w:rFonts w:ascii="Arial" w:hAnsi="Arial" w:cs="Arial"/>
        </w:rPr>
        <w:t>: ЧЗ (2</w:t>
      </w:r>
      <w:r w:rsidRPr="008D0966">
        <w:rPr>
          <w:rFonts w:ascii="Arial" w:hAnsi="Arial" w:cs="Arial"/>
        </w:rPr>
        <w:t>)</w:t>
      </w:r>
    </w:p>
    <w:p w:rsidR="008D0966" w:rsidRPr="008D0966" w:rsidRDefault="008D0966" w:rsidP="00E4270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66C4" w:rsidRDefault="006666C4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6666C4" w:rsidRDefault="006666C4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F13C8F" w:rsidRPr="00193ECE" w:rsidRDefault="00F13C8F" w:rsidP="00F13C8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193EC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</w:rPr>
      </w:pP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193EC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F13C8F" w:rsidRPr="00193ECE" w:rsidRDefault="00F13C8F" w:rsidP="00F13C8F">
      <w:pPr>
        <w:pStyle w:val="a3"/>
        <w:jc w:val="both"/>
        <w:rPr>
          <w:rStyle w:val="apple-converted-space"/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ЧЗ – читальный зал (к.202)</w:t>
      </w:r>
    </w:p>
    <w:p w:rsidR="00F13C8F" w:rsidRPr="00193ECE" w:rsidRDefault="00F13C8F" w:rsidP="00F13C8F">
      <w:pPr>
        <w:pStyle w:val="a3"/>
        <w:jc w:val="both"/>
        <w:rPr>
          <w:rFonts w:ascii="Arial" w:hAnsi="Arial" w:cs="Arial"/>
        </w:rPr>
      </w:pPr>
      <w:r w:rsidRPr="00193ECE">
        <w:rPr>
          <w:rFonts w:ascii="Arial" w:hAnsi="Arial" w:cs="Arial"/>
          <w:shd w:val="clear" w:color="auto" w:fill="FFFFFF"/>
        </w:rPr>
        <w:t>ХР – книгохранилище (к.202)</w:t>
      </w:r>
    </w:p>
    <w:p w:rsidR="00F13C8F" w:rsidRPr="00F13C8F" w:rsidRDefault="00F13C8F">
      <w:pPr>
        <w:rPr>
          <w:color w:val="00B050"/>
        </w:rPr>
      </w:pPr>
    </w:p>
    <w:sectPr w:rsidR="00F13C8F" w:rsidRPr="00F1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8F"/>
    <w:rsid w:val="00080527"/>
    <w:rsid w:val="000B1B6D"/>
    <w:rsid w:val="000D506D"/>
    <w:rsid w:val="00193ECE"/>
    <w:rsid w:val="003813D9"/>
    <w:rsid w:val="003C1927"/>
    <w:rsid w:val="004409B7"/>
    <w:rsid w:val="004A6388"/>
    <w:rsid w:val="005358A2"/>
    <w:rsid w:val="00543D7A"/>
    <w:rsid w:val="00556265"/>
    <w:rsid w:val="005A447B"/>
    <w:rsid w:val="006666C4"/>
    <w:rsid w:val="006B1489"/>
    <w:rsid w:val="0077133A"/>
    <w:rsid w:val="007C1140"/>
    <w:rsid w:val="008D0966"/>
    <w:rsid w:val="009951D6"/>
    <w:rsid w:val="00A03745"/>
    <w:rsid w:val="00A66998"/>
    <w:rsid w:val="00B42052"/>
    <w:rsid w:val="00B6471F"/>
    <w:rsid w:val="00B920FA"/>
    <w:rsid w:val="00C014E2"/>
    <w:rsid w:val="00C13D97"/>
    <w:rsid w:val="00C17DA2"/>
    <w:rsid w:val="00C76FCF"/>
    <w:rsid w:val="00E17EC0"/>
    <w:rsid w:val="00E36019"/>
    <w:rsid w:val="00E4270A"/>
    <w:rsid w:val="00F13C8F"/>
    <w:rsid w:val="00F23047"/>
    <w:rsid w:val="00F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8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13C8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8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13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2019-12-10T12:37:00Z</dcterms:created>
  <dcterms:modified xsi:type="dcterms:W3CDTF">2019-12-10T12:37:00Z</dcterms:modified>
</cp:coreProperties>
</file>