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206C7F" w:rsidRDefault="002A15D5" w:rsidP="00206C7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206C7F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</w:t>
      </w:r>
      <w:r w:rsidR="00D53978" w:rsidRPr="00206C7F">
        <w:rPr>
          <w:rFonts w:ascii="Arial" w:hAnsi="Arial" w:cs="Arial"/>
          <w:b/>
          <w:i/>
          <w:sz w:val="32"/>
          <w:szCs w:val="32"/>
        </w:rPr>
        <w:t>в</w:t>
      </w:r>
      <w:r w:rsidRPr="00206C7F">
        <w:rPr>
          <w:rFonts w:ascii="Arial" w:hAnsi="Arial" w:cs="Arial"/>
          <w:b/>
          <w:i/>
          <w:sz w:val="32"/>
          <w:szCs w:val="32"/>
        </w:rPr>
        <w:t xml:space="preserve"> </w:t>
      </w:r>
      <w:r w:rsidR="00206C7F">
        <w:rPr>
          <w:rFonts w:ascii="Arial" w:hAnsi="Arial" w:cs="Arial"/>
          <w:b/>
          <w:i/>
          <w:sz w:val="32"/>
          <w:szCs w:val="32"/>
        </w:rPr>
        <w:t>сентябр</w:t>
      </w:r>
      <w:r w:rsidR="00C622E0" w:rsidRPr="00206C7F">
        <w:rPr>
          <w:rFonts w:ascii="Arial" w:hAnsi="Arial" w:cs="Arial"/>
          <w:b/>
          <w:i/>
          <w:sz w:val="32"/>
          <w:szCs w:val="32"/>
        </w:rPr>
        <w:t>е</w:t>
      </w:r>
      <w:r w:rsidR="003D520F" w:rsidRPr="00206C7F">
        <w:rPr>
          <w:rFonts w:ascii="Arial" w:hAnsi="Arial" w:cs="Arial"/>
          <w:b/>
          <w:i/>
          <w:sz w:val="32"/>
          <w:szCs w:val="32"/>
        </w:rPr>
        <w:t xml:space="preserve"> </w:t>
      </w:r>
      <w:r w:rsidRPr="00206C7F">
        <w:rPr>
          <w:rFonts w:ascii="Arial" w:hAnsi="Arial" w:cs="Arial"/>
          <w:b/>
          <w:i/>
          <w:sz w:val="32"/>
          <w:szCs w:val="32"/>
        </w:rPr>
        <w:t>201</w:t>
      </w:r>
      <w:r w:rsidR="00347B85" w:rsidRPr="00206C7F">
        <w:rPr>
          <w:rFonts w:ascii="Arial" w:hAnsi="Arial" w:cs="Arial"/>
          <w:b/>
          <w:i/>
          <w:sz w:val="32"/>
          <w:szCs w:val="32"/>
        </w:rPr>
        <w:t>8</w:t>
      </w:r>
      <w:r w:rsidRPr="00206C7F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A86E82" w:rsidRPr="00206C7F" w:rsidRDefault="00A86E82" w:rsidP="00206C7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</w:p>
    <w:p w:rsidR="00397340" w:rsidRPr="00206C7F" w:rsidRDefault="00397340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397340" w:rsidRPr="00206C7F" w:rsidRDefault="00397340" w:rsidP="00206C7F">
      <w:pPr>
        <w:pStyle w:val="a3"/>
        <w:jc w:val="both"/>
        <w:rPr>
          <w:rFonts w:ascii="Arial" w:hAnsi="Arial" w:cs="Arial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016:616.1./4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И757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Иоскевич Николай Николаевич</w:t>
      </w:r>
      <w:r w:rsidRPr="00206C7F">
        <w:rPr>
          <w:rFonts w:ascii="Arial" w:hAnsi="Arial" w:cs="Arial"/>
        </w:rPr>
        <w:t xml:space="preserve"> : (к 60-летию со дня рождения)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[сост. Л. А. Климко ; под общ. ред. Л. С. Лукашевич]. – Гродно : ГрГМУ, 2018. – 71 с. : 1 портр. – ISBN 978-985-558-971-7.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(4)</w:t>
      </w:r>
    </w:p>
    <w:p w:rsidR="00440EC7" w:rsidRPr="001717A5" w:rsidRDefault="00440EC7" w:rsidP="00206C7F">
      <w:pPr>
        <w:pStyle w:val="a3"/>
        <w:jc w:val="both"/>
        <w:rPr>
          <w:rFonts w:ascii="Arial" w:hAnsi="Arial" w:cs="Arial"/>
        </w:rPr>
      </w:pPr>
    </w:p>
    <w:p w:rsidR="002B01A1" w:rsidRPr="001717A5" w:rsidRDefault="002B01A1" w:rsidP="00206C7F">
      <w:pPr>
        <w:pStyle w:val="a3"/>
        <w:jc w:val="both"/>
        <w:rPr>
          <w:rFonts w:ascii="Arial" w:hAnsi="Arial" w:cs="Arial"/>
        </w:rPr>
      </w:pPr>
    </w:p>
    <w:p w:rsidR="00554A97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17A5">
        <w:rPr>
          <w:rFonts w:ascii="Arial" w:hAnsi="Arial" w:cs="Arial"/>
          <w:b/>
          <w:bCs/>
          <w:sz w:val="24"/>
          <w:szCs w:val="24"/>
        </w:rPr>
        <w:t>Физика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53(076.5)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Л125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Лабораторный практикум по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медицинской и биологической физике</w:t>
      </w:r>
      <w:r w:rsidRPr="00A17F24">
        <w:rPr>
          <w:rFonts w:ascii="Arial" w:hAnsi="Arial" w:cs="Arial"/>
        </w:rPr>
        <w:t xml:space="preserve"> : для студентов медико-диагностического факультета (специальность 1-79 01 04 "Медико-диагностическое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Хильманович, И. М. Бертель, С. И. Клинцевич, Е. Я. Лукашик, Е. П. Наумюк, В. А. Копыцкий, Е. А. Калюта]. – 2-е изд., перераб. и доп. – Гродно : ГрГМУ, 2018. – 198 с. : рис., схемы, табл. – Библиогр.: с. 198.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978-985-595-018-0.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2B01A1" w:rsidRPr="00554A97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53(076.5)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Р134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Рабочая тетрадь по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 xml:space="preserve">медицинской и биологической физике </w:t>
      </w:r>
      <w:r w:rsidRPr="00A17F24">
        <w:rPr>
          <w:rFonts w:ascii="Arial" w:hAnsi="Arial" w:cs="Arial"/>
        </w:rPr>
        <w:t xml:space="preserve">для студентов факультета иностранных учащихся с английским языком обучения : (специальность 1-79 01 01 "Лечебное дело") = Medical and biological physics workbook for international students : (speciality 1-79 01 01 "General medicine")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Хильманович, Е. П. Наумюк, В. М. Завадская, А. В. Копыцкий, Е. А. Калюта]. – Гродно : ГрГМУ, 2018. – 102 с. : рис., схемы, табл.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978-985-595-019-7.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 xml:space="preserve">Имеются экземпляры в отделах: </w:t>
      </w:r>
      <w:r w:rsidRPr="00A17F24">
        <w:rPr>
          <w:rFonts w:ascii="Arial" w:hAnsi="Arial" w:cs="Arial"/>
        </w:rPr>
        <w:t>ИБО (1)</w:t>
      </w:r>
    </w:p>
    <w:p w:rsidR="002B01A1" w:rsidRPr="00554A97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53(075.8)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M46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33D3C">
        <w:rPr>
          <w:rFonts w:ascii="Arial" w:hAnsi="Arial" w:cs="Arial"/>
          <w:lang w:val="en-US"/>
        </w:rPr>
        <w:tab/>
      </w:r>
      <w:r w:rsidRPr="00F33D3C">
        <w:rPr>
          <w:rFonts w:ascii="Arial" w:hAnsi="Arial" w:cs="Arial"/>
          <w:b/>
          <w:bCs/>
          <w:lang w:val="en-US"/>
        </w:rPr>
        <w:t>Medical and biological</w:t>
      </w:r>
      <w:r w:rsidRPr="00F33D3C">
        <w:rPr>
          <w:rFonts w:ascii="Arial" w:hAnsi="Arial" w:cs="Arial"/>
          <w:lang w:val="en-US"/>
        </w:rPr>
        <w:t xml:space="preserve"> </w:t>
      </w:r>
      <w:r w:rsidRPr="008A74C7">
        <w:rPr>
          <w:rFonts w:ascii="Arial" w:hAnsi="Arial" w:cs="Arial"/>
          <w:b/>
          <w:lang w:val="en-US"/>
        </w:rPr>
        <w:t>physics</w:t>
      </w:r>
      <w:r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  <w:lang w:val="en-US"/>
        </w:rPr>
        <w:t xml:space="preserve">: textbook for the students of higher medical establishments of the IV accreditation level : recommended by the Minustry of Health Care of Ukraine / Minustry of Health Care of Ukraine, O. O. Bogomolets National Medical University ; [A. V. Chalyi et al.] ; ed. by Alexander V. Chayli.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3rd ed.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Vinnytsia : Nova Knyha, 2017.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476 p. : il.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Загл</w:t>
      </w:r>
      <w:r w:rsidRPr="00F33D3C">
        <w:rPr>
          <w:rFonts w:ascii="Arial" w:hAnsi="Arial" w:cs="Arial"/>
          <w:lang w:val="en-US"/>
        </w:rPr>
        <w:t xml:space="preserve">. </w:t>
      </w:r>
      <w:r w:rsidRPr="00F33D3C">
        <w:rPr>
          <w:rFonts w:ascii="Arial" w:hAnsi="Arial" w:cs="Arial"/>
        </w:rPr>
        <w:t>на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украинском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языке</w:t>
      </w:r>
      <w:r w:rsidRPr="00F33D3C">
        <w:rPr>
          <w:rFonts w:ascii="Arial" w:hAnsi="Arial" w:cs="Arial"/>
          <w:lang w:val="en-US"/>
        </w:rPr>
        <w:t xml:space="preserve"> : </w:t>
      </w:r>
      <w:r w:rsidRPr="00F33D3C">
        <w:rPr>
          <w:rFonts w:ascii="Arial" w:hAnsi="Arial" w:cs="Arial"/>
        </w:rPr>
        <w:t>Медична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та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біологічна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фізика</w:t>
      </w:r>
      <w:r w:rsidRPr="00F33D3C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Index of subjects: p. 471-473. –</w:t>
      </w:r>
      <w:r w:rsidRPr="00F33D3C">
        <w:rPr>
          <w:rFonts w:ascii="Arial" w:hAnsi="Arial" w:cs="Arial"/>
          <w:lang w:val="en-US"/>
        </w:rPr>
        <w:t xml:space="preserve"> Index of names: p. 474-476.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  <w:b/>
          <w:bCs/>
          <w:lang w:val="en-US"/>
        </w:rPr>
        <w:t xml:space="preserve">ISBN </w:t>
      </w:r>
      <w:r w:rsidRPr="00F33D3C">
        <w:rPr>
          <w:rFonts w:ascii="Arial" w:hAnsi="Arial" w:cs="Arial"/>
          <w:lang w:val="en-US"/>
        </w:rPr>
        <w:t>978-966-382-639-4.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Медицинская и биологическая физика</w:t>
      </w:r>
    </w:p>
    <w:p w:rsidR="00BC4E36" w:rsidRPr="00BC4E36" w:rsidRDefault="00BC4E36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BC4E36">
        <w:rPr>
          <w:rFonts w:ascii="Arial" w:hAnsi="Arial" w:cs="Arial"/>
          <w:bCs/>
        </w:rPr>
        <w:t>: АИЛ(30)</w:t>
      </w:r>
    </w:p>
    <w:p w:rsidR="00BC4E36" w:rsidRP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4CDD" w:rsidRPr="001717A5" w:rsidRDefault="00724CDD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1A1">
        <w:rPr>
          <w:rFonts w:ascii="Arial" w:hAnsi="Arial" w:cs="Arial"/>
          <w:b/>
          <w:bCs/>
          <w:sz w:val="24"/>
          <w:szCs w:val="24"/>
        </w:rPr>
        <w:lastRenderedPageBreak/>
        <w:t>Химия. Биохимия</w:t>
      </w: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543(076.5)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А64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Аналитическая химия</w:t>
      </w:r>
      <w:r w:rsidRPr="00A17F24">
        <w:rPr>
          <w:rFonts w:ascii="Arial" w:hAnsi="Arial" w:cs="Arial"/>
        </w:rPr>
        <w:t xml:space="preserve"> : рабочая тетрадь для студентов медико-диагностического факультета (специальность 1-79 01 04 медико-диагностическое дело) /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 ; [В. В. Болтромеюк, А. Л. Бубен, Л</w:t>
      </w:r>
      <w:r>
        <w:rPr>
          <w:rFonts w:ascii="Arial" w:hAnsi="Arial" w:cs="Arial"/>
        </w:rPr>
        <w:t xml:space="preserve">. В. Добрынина, Н. М. Скурат]. </w:t>
      </w:r>
      <w:r w:rsidRPr="00A17F24">
        <w:rPr>
          <w:rFonts w:ascii="Arial" w:hAnsi="Arial" w:cs="Arial"/>
        </w:rPr>
        <w:t xml:space="preserve">– 5-е изд., перераб. и доп. – Гродно : ГрГМУ, 2018. – 197 с. : табл., схемы. – Библиогр. в тексте занятий.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978-985-595-013-5.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BC4E36" w:rsidRDefault="00BC4E36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54(076.5)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Б796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Болтромеюк, Виктор Васильевич.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  <w:t xml:space="preserve">Общая химия : рабочая тетрадь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В. В. Болтромеюк, Л. В. Добрынина, А. К. Волкович ; Министерство здравоохранения Республики Беларусь, Уреждение образования "Гродненский государственный медицинский университет", Кафедра общей и биоорганической химии. – 6-е изд. – Гродно : ГрГМУ, 2018. – 84 с. : рис., табл.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978-985-595-012-8.</w:t>
      </w:r>
    </w:p>
    <w:p w:rsidR="00554A97" w:rsidRPr="00A17F24" w:rsidRDefault="00554A97" w:rsidP="00554A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554A97" w:rsidRPr="00554A97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54(076.5)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Б796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Болтромеюк, Виктор Васильевич.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  <w:t xml:space="preserve">Общая химия : рабочая тетрадь для студентов медико-диагностического факультета (специальность 1-79 01 04 "Медико-диагностическое дело") / В. В. Болтромеюк, Л. В. Добрынина, А. К. Волкович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6-е изд. – Гродно : ГрГМУ, 2018. – 78 с. : рис., табл. – Библиогр. в тексте.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978-985-595-011-1.</w:t>
      </w:r>
    </w:p>
    <w:p w:rsidR="00554A97" w:rsidRPr="00A17F24" w:rsidRDefault="00554A97" w:rsidP="00554A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ХР (1)</w:t>
      </w:r>
    </w:p>
    <w:p w:rsidR="00554A97" w:rsidRPr="00554A97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52404" w:rsidRPr="00206C7F" w:rsidRDefault="00852404" w:rsidP="00206C7F">
      <w:pPr>
        <w:pStyle w:val="a3"/>
        <w:jc w:val="both"/>
        <w:rPr>
          <w:rFonts w:ascii="Arial" w:hAnsi="Arial" w:cs="Arial"/>
        </w:rPr>
      </w:pPr>
    </w:p>
    <w:p w:rsidR="00A86E82" w:rsidRPr="009D2384" w:rsidRDefault="007A6D38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440EC7" w:rsidRPr="009D2384" w:rsidRDefault="00440EC7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57:61(076.5)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А613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Амбрушкевич, Юрий Георгиевич.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</w:rPr>
        <w:tab/>
        <w:t>Медицинская биология и общая генетика : рабочая тетрадь для студентов лечебного (специальность 1-79 01 01 "Лечебное дело") и педиатрического (специальность 1-79 01 02 "Педиатрия" факультетов / Ю. Г. Амбрушкевич, Л. С. Кизюкевич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генетики. – 2-е изд., перераб. – Гродно : ГрГМУ, 2018. – 157 с. – ISBN 978-985-558-987-8.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577.1(076.5)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Б63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Биологическая химия</w:t>
      </w:r>
      <w:r w:rsidRPr="00206C7F">
        <w:rPr>
          <w:rFonts w:ascii="Arial" w:hAnsi="Arial" w:cs="Arial"/>
        </w:rPr>
        <w:t xml:space="preserve"> : практикум для студентов медико-психологического факультета (специальность 1-79 01 05 "Медико-психологическое дело") / В. В. Лелевич, С. С. Маглыш, И. О. Леднева ; Министерство здравоохранения Республики Беларусь, </w:t>
      </w:r>
      <w:r w:rsidRPr="00206C7F">
        <w:rPr>
          <w:rFonts w:ascii="Arial" w:hAnsi="Arial" w:cs="Arial"/>
        </w:rPr>
        <w:lastRenderedPageBreak/>
        <w:t>Учреждение образования "Гродненский государственный медицинский университет", Кафедра биологической химии. – 7-е изд. – Гродно : ГрГМУ, 2018. – 119 с. – ISBN 978-985-558-931-1.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440EC7" w:rsidRPr="009D2384" w:rsidRDefault="00440EC7" w:rsidP="00206C7F">
      <w:pPr>
        <w:pStyle w:val="a3"/>
        <w:jc w:val="both"/>
        <w:rPr>
          <w:rFonts w:ascii="Arial" w:hAnsi="Arial" w:cs="Arial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577.1(076.5)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Б633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Биологическая химия</w:t>
      </w:r>
      <w:r w:rsidRPr="00206C7F">
        <w:rPr>
          <w:rFonts w:ascii="Arial" w:hAnsi="Arial" w:cs="Arial"/>
        </w:rPr>
        <w:t xml:space="preserve"> : практикум для студентов педиатрического факультета (специальность 1-79 01 02 "Педиатрия") / Министерство здравоохранения Республики Беларусь, Учреждение образования "Гродненский государственный медицинский университет", Кафедра биохимии. – 9-е изд. – Гродно : ГрГМУ, 2018. – 106 с. – ISBN 978-985-558-968-7.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BC4E36" w:rsidRDefault="00BC4E36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17A5">
        <w:rPr>
          <w:rFonts w:ascii="Arial" w:hAnsi="Arial" w:cs="Arial"/>
          <w:b/>
          <w:bCs/>
        </w:rPr>
        <w:t>57:61(076.5)=111</w:t>
      </w: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М</w:t>
      </w:r>
      <w:r w:rsidRPr="001717A5">
        <w:rPr>
          <w:rFonts w:ascii="Arial" w:hAnsi="Arial" w:cs="Arial"/>
          <w:b/>
          <w:bCs/>
        </w:rPr>
        <w:t>422</w:t>
      </w: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17A5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Медицинская</w:t>
      </w:r>
      <w:r w:rsidRPr="001717A5">
        <w:rPr>
          <w:rFonts w:ascii="Arial" w:hAnsi="Arial" w:cs="Arial"/>
          <w:b/>
          <w:bCs/>
        </w:rPr>
        <w:t xml:space="preserve"> </w:t>
      </w:r>
      <w:r w:rsidRPr="00A17F24">
        <w:rPr>
          <w:rFonts w:ascii="Arial" w:hAnsi="Arial" w:cs="Arial"/>
          <w:b/>
          <w:bCs/>
        </w:rPr>
        <w:t>биология</w:t>
      </w:r>
      <w:r w:rsidRPr="001717A5">
        <w:rPr>
          <w:rFonts w:ascii="Arial" w:hAnsi="Arial" w:cs="Arial"/>
          <w:b/>
          <w:bCs/>
        </w:rPr>
        <w:t xml:space="preserve"> </w:t>
      </w:r>
      <w:r w:rsidRPr="00A17F24">
        <w:rPr>
          <w:rFonts w:ascii="Arial" w:hAnsi="Arial" w:cs="Arial"/>
          <w:b/>
          <w:bCs/>
        </w:rPr>
        <w:t>и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общая</w:t>
      </w:r>
      <w:r w:rsidRPr="001717A5">
        <w:rPr>
          <w:rFonts w:ascii="Arial" w:hAnsi="Arial" w:cs="Arial"/>
          <w:b/>
        </w:rPr>
        <w:t xml:space="preserve"> </w:t>
      </w:r>
      <w:r w:rsidRPr="00A17F24">
        <w:rPr>
          <w:rFonts w:ascii="Arial" w:hAnsi="Arial" w:cs="Arial"/>
          <w:b/>
        </w:rPr>
        <w:t>генетика</w:t>
      </w:r>
      <w:r w:rsidRPr="001717A5">
        <w:rPr>
          <w:rFonts w:ascii="Arial" w:hAnsi="Arial" w:cs="Arial"/>
        </w:rPr>
        <w:t xml:space="preserve"> : </w:t>
      </w:r>
      <w:r w:rsidRPr="00A17F24">
        <w:rPr>
          <w:rFonts w:ascii="Arial" w:hAnsi="Arial" w:cs="Arial"/>
        </w:rPr>
        <w:t>практикум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для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студентов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факультета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иностранных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учащихся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английским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языком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обучения</w:t>
      </w:r>
      <w:r w:rsidRPr="001717A5">
        <w:rPr>
          <w:rFonts w:ascii="Arial" w:hAnsi="Arial" w:cs="Arial"/>
        </w:rPr>
        <w:t xml:space="preserve"> (</w:t>
      </w:r>
      <w:r w:rsidRPr="00A17F24">
        <w:rPr>
          <w:rFonts w:ascii="Arial" w:hAnsi="Arial" w:cs="Arial"/>
        </w:rPr>
        <w:t>специальность</w:t>
      </w:r>
      <w:r w:rsidRPr="001717A5">
        <w:rPr>
          <w:rFonts w:ascii="Arial" w:hAnsi="Arial" w:cs="Arial"/>
        </w:rPr>
        <w:t xml:space="preserve"> 1-79 01 01 "</w:t>
      </w:r>
      <w:r w:rsidRPr="00A17F24">
        <w:rPr>
          <w:rFonts w:ascii="Arial" w:hAnsi="Arial" w:cs="Arial"/>
        </w:rPr>
        <w:t>Лечебное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дело</w:t>
      </w:r>
      <w:r w:rsidRPr="001717A5">
        <w:rPr>
          <w:rFonts w:ascii="Arial" w:hAnsi="Arial" w:cs="Arial"/>
        </w:rPr>
        <w:t xml:space="preserve">") = </w:t>
      </w:r>
      <w:r w:rsidRPr="00554A97">
        <w:rPr>
          <w:rFonts w:ascii="Arial" w:hAnsi="Arial" w:cs="Arial"/>
          <w:lang w:val="en-US"/>
        </w:rPr>
        <w:t>Medical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biology</w:t>
      </w:r>
      <w:r w:rsidRPr="001717A5">
        <w:rPr>
          <w:rFonts w:ascii="Arial" w:hAnsi="Arial" w:cs="Arial"/>
        </w:rPr>
        <w:t xml:space="preserve"> &amp; </w:t>
      </w:r>
      <w:r w:rsidRPr="00554A97">
        <w:rPr>
          <w:rFonts w:ascii="Arial" w:hAnsi="Arial" w:cs="Arial"/>
          <w:lang w:val="en-US"/>
        </w:rPr>
        <w:t>general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genetics</w:t>
      </w:r>
      <w:r w:rsidRPr="001717A5">
        <w:rPr>
          <w:rFonts w:ascii="Arial" w:hAnsi="Arial" w:cs="Arial"/>
        </w:rPr>
        <w:t xml:space="preserve"> : </w:t>
      </w:r>
      <w:r w:rsidRPr="00554A97">
        <w:rPr>
          <w:rFonts w:ascii="Arial" w:hAnsi="Arial" w:cs="Arial"/>
          <w:lang w:val="en-US"/>
        </w:rPr>
        <w:t>workbook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for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the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Medical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Faculty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for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International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Students</w:t>
      </w:r>
      <w:r w:rsidRPr="001717A5">
        <w:rPr>
          <w:rFonts w:ascii="Arial" w:hAnsi="Arial" w:cs="Arial"/>
        </w:rPr>
        <w:t xml:space="preserve"> (</w:t>
      </w:r>
      <w:r w:rsidRPr="00554A97">
        <w:rPr>
          <w:rFonts w:ascii="Arial" w:hAnsi="Arial" w:cs="Arial"/>
          <w:lang w:val="en-US"/>
        </w:rPr>
        <w:t>English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medium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of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instruction</w:t>
      </w:r>
      <w:r w:rsidRPr="001717A5">
        <w:rPr>
          <w:rFonts w:ascii="Arial" w:hAnsi="Arial" w:cs="Arial"/>
        </w:rPr>
        <w:t>) (</w:t>
      </w:r>
      <w:r w:rsidRPr="00554A97">
        <w:rPr>
          <w:rFonts w:ascii="Arial" w:hAnsi="Arial" w:cs="Arial"/>
          <w:lang w:val="en-US"/>
        </w:rPr>
        <w:t>speciality</w:t>
      </w:r>
      <w:r w:rsidRPr="001717A5">
        <w:rPr>
          <w:rFonts w:ascii="Arial" w:hAnsi="Arial" w:cs="Arial"/>
        </w:rPr>
        <w:t xml:space="preserve"> 1-79 01 01 "</w:t>
      </w:r>
      <w:r w:rsidRPr="00554A97">
        <w:rPr>
          <w:rFonts w:ascii="Arial" w:hAnsi="Arial" w:cs="Arial"/>
          <w:lang w:val="en-US"/>
        </w:rPr>
        <w:t>General</w:t>
      </w:r>
      <w:r w:rsidRPr="001717A5">
        <w:rPr>
          <w:rFonts w:ascii="Arial" w:hAnsi="Arial" w:cs="Arial"/>
        </w:rPr>
        <w:t xml:space="preserve"> </w:t>
      </w:r>
      <w:r w:rsidRPr="00554A97">
        <w:rPr>
          <w:rFonts w:ascii="Arial" w:hAnsi="Arial" w:cs="Arial"/>
          <w:lang w:val="en-US"/>
        </w:rPr>
        <w:t>Medicine</w:t>
      </w:r>
      <w:r w:rsidRPr="001717A5">
        <w:rPr>
          <w:rFonts w:ascii="Arial" w:hAnsi="Arial" w:cs="Arial"/>
        </w:rPr>
        <w:t xml:space="preserve">") / </w:t>
      </w:r>
      <w:r w:rsidRPr="00A17F24">
        <w:rPr>
          <w:rFonts w:ascii="Arial" w:hAnsi="Arial" w:cs="Arial"/>
        </w:rPr>
        <w:t>Министерство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здравоохранения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Республики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Беларусь</w:t>
      </w:r>
      <w:r w:rsidRPr="001717A5">
        <w:rPr>
          <w:rFonts w:ascii="Arial" w:hAnsi="Arial" w:cs="Arial"/>
        </w:rPr>
        <w:t xml:space="preserve">, </w:t>
      </w:r>
      <w:r w:rsidRPr="00A17F24">
        <w:rPr>
          <w:rFonts w:ascii="Arial" w:hAnsi="Arial" w:cs="Arial"/>
        </w:rPr>
        <w:t>Учреждение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образования</w:t>
      </w:r>
      <w:r w:rsidRPr="001717A5">
        <w:rPr>
          <w:rFonts w:ascii="Arial" w:hAnsi="Arial" w:cs="Arial"/>
        </w:rPr>
        <w:t xml:space="preserve"> "</w:t>
      </w:r>
      <w:r w:rsidRPr="00A17F24">
        <w:rPr>
          <w:rFonts w:ascii="Arial" w:hAnsi="Arial" w:cs="Arial"/>
        </w:rPr>
        <w:t>Гродненский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государственный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медицинский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университет</w:t>
      </w:r>
      <w:r w:rsidRPr="001717A5">
        <w:rPr>
          <w:rFonts w:ascii="Arial" w:hAnsi="Arial" w:cs="Arial"/>
        </w:rPr>
        <w:t xml:space="preserve">", </w:t>
      </w:r>
      <w:r w:rsidRPr="00A17F24">
        <w:rPr>
          <w:rFonts w:ascii="Arial" w:hAnsi="Arial" w:cs="Arial"/>
        </w:rPr>
        <w:t>Кафедра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медицинской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биологии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и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генетики</w:t>
      </w:r>
      <w:r w:rsidRPr="001717A5">
        <w:rPr>
          <w:rFonts w:ascii="Arial" w:hAnsi="Arial" w:cs="Arial"/>
        </w:rPr>
        <w:t xml:space="preserve"> ; [</w:t>
      </w:r>
      <w:r w:rsidRPr="00A17F24">
        <w:rPr>
          <w:rFonts w:ascii="Arial" w:hAnsi="Arial" w:cs="Arial"/>
        </w:rPr>
        <w:t>О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А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Дричиц</w:t>
      </w:r>
      <w:r w:rsidRPr="001717A5">
        <w:rPr>
          <w:rFonts w:ascii="Arial" w:hAnsi="Arial" w:cs="Arial"/>
        </w:rPr>
        <w:t xml:space="preserve">, </w:t>
      </w:r>
      <w:r w:rsidRPr="00A17F24">
        <w:rPr>
          <w:rFonts w:ascii="Arial" w:hAnsi="Arial" w:cs="Arial"/>
        </w:rPr>
        <w:t>О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И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Левэ</w:t>
      </w:r>
      <w:r w:rsidRPr="001717A5">
        <w:rPr>
          <w:rFonts w:ascii="Arial" w:hAnsi="Arial" w:cs="Arial"/>
        </w:rPr>
        <w:t xml:space="preserve">, </w:t>
      </w:r>
      <w:r w:rsidRPr="00A17F24">
        <w:rPr>
          <w:rFonts w:ascii="Arial" w:hAnsi="Arial" w:cs="Arial"/>
        </w:rPr>
        <w:t>Ю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Г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Амбрушкевич</w:t>
      </w:r>
      <w:r w:rsidRPr="001717A5">
        <w:rPr>
          <w:rFonts w:ascii="Arial" w:hAnsi="Arial" w:cs="Arial"/>
        </w:rPr>
        <w:t xml:space="preserve">, </w:t>
      </w:r>
      <w:r w:rsidRPr="00A17F24">
        <w:rPr>
          <w:rFonts w:ascii="Arial" w:hAnsi="Arial" w:cs="Arial"/>
        </w:rPr>
        <w:t>Л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Кизюкевич</w:t>
      </w:r>
      <w:r w:rsidRPr="001717A5">
        <w:rPr>
          <w:rFonts w:ascii="Arial" w:hAnsi="Arial" w:cs="Arial"/>
        </w:rPr>
        <w:t xml:space="preserve"> ]. – 2-</w:t>
      </w:r>
      <w:r w:rsidRPr="00A17F24">
        <w:rPr>
          <w:rFonts w:ascii="Arial" w:hAnsi="Arial" w:cs="Arial"/>
        </w:rPr>
        <w:t>е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изд</w:t>
      </w:r>
      <w:r w:rsidRPr="001717A5">
        <w:rPr>
          <w:rFonts w:ascii="Arial" w:hAnsi="Arial" w:cs="Arial"/>
        </w:rPr>
        <w:t xml:space="preserve">., </w:t>
      </w:r>
      <w:r w:rsidRPr="00A17F24">
        <w:rPr>
          <w:rFonts w:ascii="Arial" w:hAnsi="Arial" w:cs="Arial"/>
        </w:rPr>
        <w:t>перераб</w:t>
      </w:r>
      <w:r w:rsidRPr="001717A5">
        <w:rPr>
          <w:rFonts w:ascii="Arial" w:hAnsi="Arial" w:cs="Arial"/>
        </w:rPr>
        <w:t xml:space="preserve">. – </w:t>
      </w:r>
      <w:r w:rsidRPr="00A17F24">
        <w:rPr>
          <w:rFonts w:ascii="Arial" w:hAnsi="Arial" w:cs="Arial"/>
        </w:rPr>
        <w:t>Гродно</w:t>
      </w:r>
      <w:r w:rsidRPr="001717A5">
        <w:rPr>
          <w:rFonts w:ascii="Arial" w:hAnsi="Arial" w:cs="Arial"/>
        </w:rPr>
        <w:t xml:space="preserve"> : </w:t>
      </w:r>
      <w:r w:rsidRPr="00A17F24">
        <w:rPr>
          <w:rFonts w:ascii="Arial" w:hAnsi="Arial" w:cs="Arial"/>
        </w:rPr>
        <w:t>ГрГМУ</w:t>
      </w:r>
      <w:r w:rsidRPr="001717A5">
        <w:rPr>
          <w:rFonts w:ascii="Arial" w:hAnsi="Arial" w:cs="Arial"/>
        </w:rPr>
        <w:t xml:space="preserve">, 2018. – 137 </w:t>
      </w:r>
      <w:r w:rsidRPr="00A17F24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. : </w:t>
      </w:r>
      <w:r w:rsidRPr="00A17F24">
        <w:rPr>
          <w:rFonts w:ascii="Arial" w:hAnsi="Arial" w:cs="Arial"/>
        </w:rPr>
        <w:t>рис</w:t>
      </w:r>
      <w:r w:rsidRPr="001717A5">
        <w:rPr>
          <w:rFonts w:ascii="Arial" w:hAnsi="Arial" w:cs="Arial"/>
        </w:rPr>
        <w:t xml:space="preserve">., </w:t>
      </w:r>
      <w:r w:rsidRPr="00A17F24">
        <w:rPr>
          <w:rFonts w:ascii="Arial" w:hAnsi="Arial" w:cs="Arial"/>
        </w:rPr>
        <w:t>табл</w:t>
      </w:r>
      <w:r w:rsidRPr="001717A5">
        <w:rPr>
          <w:rFonts w:ascii="Arial" w:hAnsi="Arial" w:cs="Arial"/>
        </w:rPr>
        <w:t xml:space="preserve">., </w:t>
      </w:r>
      <w:r w:rsidRPr="00A17F24">
        <w:rPr>
          <w:rFonts w:ascii="Arial" w:hAnsi="Arial" w:cs="Arial"/>
        </w:rPr>
        <w:t>схемы</w:t>
      </w:r>
      <w:r w:rsidRPr="001717A5">
        <w:rPr>
          <w:rFonts w:ascii="Arial" w:hAnsi="Arial" w:cs="Arial"/>
        </w:rPr>
        <w:t xml:space="preserve">. – </w:t>
      </w:r>
      <w:r w:rsidRPr="00A17F24">
        <w:rPr>
          <w:rFonts w:ascii="Arial" w:hAnsi="Arial" w:cs="Arial"/>
        </w:rPr>
        <w:t>Библиогр</w:t>
      </w:r>
      <w:r w:rsidRPr="001717A5">
        <w:rPr>
          <w:rFonts w:ascii="Arial" w:hAnsi="Arial" w:cs="Arial"/>
        </w:rPr>
        <w:t xml:space="preserve">. </w:t>
      </w:r>
      <w:r w:rsidRPr="00A17F24">
        <w:rPr>
          <w:rFonts w:ascii="Arial" w:hAnsi="Arial" w:cs="Arial"/>
        </w:rPr>
        <w:t>в</w:t>
      </w:r>
      <w:r w:rsidRPr="001717A5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</w:rPr>
        <w:t>тексте</w:t>
      </w:r>
      <w:r w:rsidRPr="001717A5">
        <w:rPr>
          <w:rFonts w:ascii="Arial" w:hAnsi="Arial" w:cs="Arial"/>
        </w:rPr>
        <w:t xml:space="preserve">. – </w:t>
      </w:r>
      <w:r w:rsidRPr="00A17F24">
        <w:rPr>
          <w:rFonts w:ascii="Arial" w:hAnsi="Arial" w:cs="Arial"/>
        </w:rPr>
        <w:t>Библиогр</w:t>
      </w:r>
      <w:r w:rsidRPr="001717A5">
        <w:rPr>
          <w:rFonts w:ascii="Arial" w:hAnsi="Arial" w:cs="Arial"/>
        </w:rPr>
        <w:t xml:space="preserve">.: </w:t>
      </w:r>
      <w:r w:rsidRPr="00A17F24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. 135. – </w:t>
      </w:r>
      <w:r w:rsidRPr="00554A97">
        <w:rPr>
          <w:rFonts w:ascii="Arial" w:hAnsi="Arial" w:cs="Arial"/>
          <w:b/>
          <w:bCs/>
          <w:lang w:val="en-US"/>
        </w:rPr>
        <w:t>ISBN</w:t>
      </w:r>
      <w:r w:rsidRPr="001717A5">
        <w:rPr>
          <w:rFonts w:ascii="Arial" w:hAnsi="Arial" w:cs="Arial"/>
          <w:b/>
          <w:bCs/>
        </w:rPr>
        <w:t xml:space="preserve"> </w:t>
      </w:r>
      <w:r w:rsidRPr="001717A5">
        <w:rPr>
          <w:rFonts w:ascii="Arial" w:hAnsi="Arial" w:cs="Arial"/>
        </w:rPr>
        <w:t>978-985-558-988-5.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206C7F" w:rsidRDefault="002B01A1" w:rsidP="002B01A1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57:61(076.5)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М422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Медицинская биология и общая генетика</w:t>
      </w:r>
      <w:r w:rsidRPr="00206C7F">
        <w:rPr>
          <w:rFonts w:ascii="Arial" w:hAnsi="Arial" w:cs="Arial"/>
        </w:rPr>
        <w:t xml:space="preserve"> : рабочая тетрадь для студентов медико-диагностического факультета специальность 1-79 01 04 "Медико-диагностическое дело"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Амбрушкевич и др.]. – 2-е изд., перераб. – Гродно : ГрГМУ, 2018. – 139 с. – ISBN 978-985-558-985-4.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2B01A1" w:rsidRPr="002B01A1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57:61(076.5)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М422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Медицинская биология и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общая генетика</w:t>
      </w:r>
      <w:r w:rsidRPr="00A17F24">
        <w:rPr>
          <w:rFonts w:ascii="Arial" w:hAnsi="Arial" w:cs="Arial"/>
        </w:rPr>
        <w:t xml:space="preserve"> : рабочая тетрадь для студентов медико-психологического факультета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Амбрушкевич, О. И. Левэ, Л. С. Кизюкевич, О. А. Дричиц]. – 2-е изд., перераб. – Гродно : ГрГМУ, 2018. – 145 с. : рис., схемы, табл. – Библиогр.: с. 142-143.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978-985-558-978-6.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2B01A1" w:rsidRPr="00554A97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57:61(076.5)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М422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Медицинская биология и общая генетика</w:t>
      </w:r>
      <w:r w:rsidRPr="00206C7F">
        <w:rPr>
          <w:rFonts w:ascii="Arial" w:hAnsi="Arial" w:cs="Arial"/>
        </w:rPr>
        <w:t xml:space="preserve"> : рабочая тетрадь для студентов факультета иностранных учащихся с русским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Амбрушкевич и др.]. – 2-е изд., перераб. – Гродно : ГрГМУ, 2018. – 127 с. – ISBN 978-985-558-986-1.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440EC7" w:rsidRPr="001717A5" w:rsidRDefault="00440EC7" w:rsidP="00206C7F">
      <w:pPr>
        <w:pStyle w:val="a3"/>
        <w:jc w:val="both"/>
        <w:rPr>
          <w:rFonts w:ascii="Arial" w:hAnsi="Arial" w:cs="Arial"/>
        </w:rPr>
      </w:pPr>
    </w:p>
    <w:p w:rsidR="008D24DE" w:rsidRPr="001717A5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17A5">
        <w:rPr>
          <w:rFonts w:ascii="Arial" w:hAnsi="Arial" w:cs="Arial"/>
          <w:b/>
          <w:bCs/>
        </w:rPr>
        <w:lastRenderedPageBreak/>
        <w:t>57:61(06.5)=111</w:t>
      </w:r>
    </w:p>
    <w:p w:rsidR="008D24DE" w:rsidRPr="001717A5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A5D26">
        <w:rPr>
          <w:rFonts w:ascii="Arial" w:hAnsi="Arial" w:cs="Arial"/>
          <w:b/>
          <w:bCs/>
        </w:rPr>
        <w:t>М</w:t>
      </w:r>
      <w:r w:rsidRPr="001717A5">
        <w:rPr>
          <w:rFonts w:ascii="Arial" w:hAnsi="Arial" w:cs="Arial"/>
          <w:b/>
          <w:bCs/>
        </w:rPr>
        <w:t>422</w:t>
      </w:r>
    </w:p>
    <w:p w:rsidR="008D24DE" w:rsidRPr="001717A5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17A5">
        <w:rPr>
          <w:rFonts w:ascii="Arial" w:hAnsi="Arial" w:cs="Arial"/>
        </w:rPr>
        <w:tab/>
      </w:r>
      <w:r w:rsidRPr="000A5D26">
        <w:rPr>
          <w:rFonts w:ascii="Arial" w:hAnsi="Arial" w:cs="Arial"/>
          <w:b/>
          <w:bCs/>
        </w:rPr>
        <w:t>Медицинская</w:t>
      </w:r>
      <w:r w:rsidRPr="001717A5">
        <w:rPr>
          <w:rFonts w:ascii="Arial" w:hAnsi="Arial" w:cs="Arial"/>
          <w:b/>
          <w:bCs/>
        </w:rPr>
        <w:t xml:space="preserve"> </w:t>
      </w:r>
      <w:r w:rsidRPr="000A5D26">
        <w:rPr>
          <w:rFonts w:ascii="Arial" w:hAnsi="Arial" w:cs="Arial"/>
          <w:b/>
          <w:bCs/>
        </w:rPr>
        <w:t>биология</w:t>
      </w:r>
      <w:r w:rsidRPr="001717A5">
        <w:rPr>
          <w:rFonts w:ascii="Arial" w:hAnsi="Arial" w:cs="Arial"/>
          <w:b/>
          <w:bCs/>
        </w:rPr>
        <w:t xml:space="preserve"> </w:t>
      </w:r>
      <w:r w:rsidRPr="000A5D26">
        <w:rPr>
          <w:rFonts w:ascii="Arial" w:hAnsi="Arial" w:cs="Arial"/>
          <w:b/>
          <w:bCs/>
        </w:rPr>
        <w:t>и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  <w:b/>
        </w:rPr>
        <w:t>общая</w:t>
      </w:r>
      <w:r w:rsidRPr="001717A5">
        <w:rPr>
          <w:rFonts w:ascii="Arial" w:hAnsi="Arial" w:cs="Arial"/>
          <w:b/>
        </w:rPr>
        <w:t xml:space="preserve"> </w:t>
      </w:r>
      <w:r w:rsidRPr="000A5D26">
        <w:rPr>
          <w:rFonts w:ascii="Arial" w:hAnsi="Arial" w:cs="Arial"/>
          <w:b/>
        </w:rPr>
        <w:t>генетика</w:t>
      </w:r>
      <w:r w:rsidRPr="001717A5">
        <w:rPr>
          <w:rFonts w:ascii="Arial" w:hAnsi="Arial" w:cs="Arial"/>
        </w:rPr>
        <w:t xml:space="preserve"> : </w:t>
      </w:r>
      <w:r w:rsidRPr="000A5D26">
        <w:rPr>
          <w:rFonts w:ascii="Arial" w:hAnsi="Arial" w:cs="Arial"/>
        </w:rPr>
        <w:t>практикум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для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студентов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факультета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иностранных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учащихся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английским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языком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обучения</w:t>
      </w:r>
      <w:r w:rsidRPr="001717A5">
        <w:rPr>
          <w:rFonts w:ascii="Arial" w:hAnsi="Arial" w:cs="Arial"/>
        </w:rPr>
        <w:t xml:space="preserve"> (</w:t>
      </w:r>
      <w:r w:rsidRPr="000A5D26">
        <w:rPr>
          <w:rFonts w:ascii="Arial" w:hAnsi="Arial" w:cs="Arial"/>
        </w:rPr>
        <w:t>специальность</w:t>
      </w:r>
      <w:r w:rsidRPr="001717A5">
        <w:rPr>
          <w:rFonts w:ascii="Arial" w:hAnsi="Arial" w:cs="Arial"/>
        </w:rPr>
        <w:t xml:space="preserve"> 1-79 01 01 "</w:t>
      </w:r>
      <w:r w:rsidRPr="000A5D26">
        <w:rPr>
          <w:rFonts w:ascii="Arial" w:hAnsi="Arial" w:cs="Arial"/>
        </w:rPr>
        <w:t>Лечебное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дело</w:t>
      </w:r>
      <w:r w:rsidRPr="001717A5">
        <w:rPr>
          <w:rFonts w:ascii="Arial" w:hAnsi="Arial" w:cs="Arial"/>
        </w:rPr>
        <w:t xml:space="preserve">") = </w:t>
      </w:r>
      <w:r w:rsidRPr="008D24DE">
        <w:rPr>
          <w:rFonts w:ascii="Arial" w:hAnsi="Arial" w:cs="Arial"/>
          <w:lang w:val="en-US"/>
        </w:rPr>
        <w:t>Medical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biology</w:t>
      </w:r>
      <w:r w:rsidRPr="001717A5">
        <w:rPr>
          <w:rFonts w:ascii="Arial" w:hAnsi="Arial" w:cs="Arial"/>
        </w:rPr>
        <w:t xml:space="preserve"> &amp; </w:t>
      </w:r>
      <w:r w:rsidRPr="008D24DE">
        <w:rPr>
          <w:rFonts w:ascii="Arial" w:hAnsi="Arial" w:cs="Arial"/>
          <w:lang w:val="en-US"/>
        </w:rPr>
        <w:t>general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genetics</w:t>
      </w:r>
      <w:r w:rsidRPr="001717A5">
        <w:rPr>
          <w:rFonts w:ascii="Arial" w:hAnsi="Arial" w:cs="Arial"/>
        </w:rPr>
        <w:t xml:space="preserve"> : </w:t>
      </w:r>
      <w:r w:rsidRPr="008D24DE">
        <w:rPr>
          <w:rFonts w:ascii="Arial" w:hAnsi="Arial" w:cs="Arial"/>
          <w:lang w:val="en-US"/>
        </w:rPr>
        <w:t>workbook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for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the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Medical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Faculty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for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International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Students</w:t>
      </w:r>
      <w:r w:rsidRPr="001717A5">
        <w:rPr>
          <w:rFonts w:ascii="Arial" w:hAnsi="Arial" w:cs="Arial"/>
        </w:rPr>
        <w:t xml:space="preserve"> (</w:t>
      </w:r>
      <w:r w:rsidRPr="008D24DE">
        <w:rPr>
          <w:rFonts w:ascii="Arial" w:hAnsi="Arial" w:cs="Arial"/>
          <w:lang w:val="en-US"/>
        </w:rPr>
        <w:t>English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medium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of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instruction</w:t>
      </w:r>
      <w:r w:rsidRPr="001717A5">
        <w:rPr>
          <w:rFonts w:ascii="Arial" w:hAnsi="Arial" w:cs="Arial"/>
        </w:rPr>
        <w:t>) (</w:t>
      </w:r>
      <w:r w:rsidRPr="008D24DE">
        <w:rPr>
          <w:rFonts w:ascii="Arial" w:hAnsi="Arial" w:cs="Arial"/>
          <w:lang w:val="en-US"/>
        </w:rPr>
        <w:t>speciality</w:t>
      </w:r>
      <w:r w:rsidRPr="001717A5">
        <w:rPr>
          <w:rFonts w:ascii="Arial" w:hAnsi="Arial" w:cs="Arial"/>
        </w:rPr>
        <w:t xml:space="preserve"> 1-79 01 01 "</w:t>
      </w:r>
      <w:r w:rsidRPr="008D24DE">
        <w:rPr>
          <w:rFonts w:ascii="Arial" w:hAnsi="Arial" w:cs="Arial"/>
          <w:lang w:val="en-US"/>
        </w:rPr>
        <w:t>General</w:t>
      </w:r>
      <w:r w:rsidRPr="001717A5">
        <w:rPr>
          <w:rFonts w:ascii="Arial" w:hAnsi="Arial" w:cs="Arial"/>
        </w:rPr>
        <w:t xml:space="preserve"> </w:t>
      </w:r>
      <w:r w:rsidRPr="008D24DE">
        <w:rPr>
          <w:rFonts w:ascii="Arial" w:hAnsi="Arial" w:cs="Arial"/>
          <w:lang w:val="en-US"/>
        </w:rPr>
        <w:t>Medicine</w:t>
      </w:r>
      <w:r w:rsidRPr="001717A5">
        <w:rPr>
          <w:rFonts w:ascii="Arial" w:hAnsi="Arial" w:cs="Arial"/>
        </w:rPr>
        <w:t xml:space="preserve">") / </w:t>
      </w:r>
      <w:r w:rsidRPr="000A5D26">
        <w:rPr>
          <w:rFonts w:ascii="Arial" w:hAnsi="Arial" w:cs="Arial"/>
        </w:rPr>
        <w:t>Министерство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здравоохранения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Республики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Беларусь</w:t>
      </w:r>
      <w:r w:rsidRPr="001717A5">
        <w:rPr>
          <w:rFonts w:ascii="Arial" w:hAnsi="Arial" w:cs="Arial"/>
        </w:rPr>
        <w:t xml:space="preserve">, </w:t>
      </w:r>
      <w:r w:rsidRPr="000A5D26">
        <w:rPr>
          <w:rFonts w:ascii="Arial" w:hAnsi="Arial" w:cs="Arial"/>
        </w:rPr>
        <w:t>Учреждение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образования</w:t>
      </w:r>
      <w:r w:rsidRPr="001717A5">
        <w:rPr>
          <w:rFonts w:ascii="Arial" w:hAnsi="Arial" w:cs="Arial"/>
        </w:rPr>
        <w:t xml:space="preserve"> "</w:t>
      </w:r>
      <w:r w:rsidRPr="000A5D26">
        <w:rPr>
          <w:rFonts w:ascii="Arial" w:hAnsi="Arial" w:cs="Arial"/>
        </w:rPr>
        <w:t>Гродненский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государственный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медицинский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университет</w:t>
      </w:r>
      <w:r w:rsidRPr="001717A5">
        <w:rPr>
          <w:rFonts w:ascii="Arial" w:hAnsi="Arial" w:cs="Arial"/>
        </w:rPr>
        <w:t xml:space="preserve">", </w:t>
      </w:r>
      <w:r w:rsidRPr="000A5D26">
        <w:rPr>
          <w:rFonts w:ascii="Arial" w:hAnsi="Arial" w:cs="Arial"/>
        </w:rPr>
        <w:t>Кафедра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медицинской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биологии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и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генетики</w:t>
      </w:r>
      <w:r w:rsidRPr="001717A5">
        <w:rPr>
          <w:rFonts w:ascii="Arial" w:hAnsi="Arial" w:cs="Arial"/>
        </w:rPr>
        <w:t xml:space="preserve"> ; [</w:t>
      </w:r>
      <w:r w:rsidRPr="000A5D26">
        <w:rPr>
          <w:rFonts w:ascii="Arial" w:hAnsi="Arial" w:cs="Arial"/>
        </w:rPr>
        <w:t>О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А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Дричиц</w:t>
      </w:r>
      <w:r w:rsidRPr="001717A5">
        <w:rPr>
          <w:rFonts w:ascii="Arial" w:hAnsi="Arial" w:cs="Arial"/>
        </w:rPr>
        <w:t xml:space="preserve">, </w:t>
      </w:r>
      <w:r w:rsidRPr="000A5D26">
        <w:rPr>
          <w:rFonts w:ascii="Arial" w:hAnsi="Arial" w:cs="Arial"/>
        </w:rPr>
        <w:t>О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И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Левэ</w:t>
      </w:r>
      <w:r w:rsidRPr="001717A5">
        <w:rPr>
          <w:rFonts w:ascii="Arial" w:hAnsi="Arial" w:cs="Arial"/>
        </w:rPr>
        <w:t xml:space="preserve">, </w:t>
      </w:r>
      <w:r w:rsidRPr="000A5D26">
        <w:rPr>
          <w:rFonts w:ascii="Arial" w:hAnsi="Arial" w:cs="Arial"/>
        </w:rPr>
        <w:t>Ю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Г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Амбрушкевич</w:t>
      </w:r>
      <w:r w:rsidRPr="001717A5">
        <w:rPr>
          <w:rFonts w:ascii="Arial" w:hAnsi="Arial" w:cs="Arial"/>
        </w:rPr>
        <w:t xml:space="preserve">, </w:t>
      </w:r>
      <w:r w:rsidRPr="000A5D26">
        <w:rPr>
          <w:rFonts w:ascii="Arial" w:hAnsi="Arial" w:cs="Arial"/>
        </w:rPr>
        <w:t>Л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С</w:t>
      </w:r>
      <w:r w:rsidRPr="001717A5">
        <w:rPr>
          <w:rFonts w:ascii="Arial" w:hAnsi="Arial" w:cs="Arial"/>
        </w:rPr>
        <w:t xml:space="preserve">. </w:t>
      </w:r>
      <w:r w:rsidRPr="000A5D26">
        <w:rPr>
          <w:rFonts w:ascii="Arial" w:hAnsi="Arial" w:cs="Arial"/>
        </w:rPr>
        <w:t>Кизюкевич</w:t>
      </w:r>
      <w:r w:rsidRPr="001717A5">
        <w:rPr>
          <w:rFonts w:ascii="Arial" w:hAnsi="Arial" w:cs="Arial"/>
        </w:rPr>
        <w:t xml:space="preserve"> ]. – 2-</w:t>
      </w:r>
      <w:r w:rsidRPr="000A5D26">
        <w:rPr>
          <w:rFonts w:ascii="Arial" w:hAnsi="Arial" w:cs="Arial"/>
        </w:rPr>
        <w:t>е</w:t>
      </w:r>
      <w:r w:rsidRPr="001717A5">
        <w:rPr>
          <w:rFonts w:ascii="Arial" w:hAnsi="Arial" w:cs="Arial"/>
        </w:rPr>
        <w:t xml:space="preserve"> </w:t>
      </w:r>
      <w:r w:rsidRPr="000A5D26">
        <w:rPr>
          <w:rFonts w:ascii="Arial" w:hAnsi="Arial" w:cs="Arial"/>
        </w:rPr>
        <w:t>изд</w:t>
      </w:r>
      <w:r w:rsidR="00724CDD">
        <w:rPr>
          <w:rFonts w:ascii="Arial" w:hAnsi="Arial" w:cs="Arial"/>
        </w:rPr>
        <w:t>.</w:t>
      </w:r>
      <w:r w:rsidRPr="001717A5">
        <w:rPr>
          <w:rFonts w:ascii="Arial" w:hAnsi="Arial" w:cs="Arial"/>
        </w:rPr>
        <w:t xml:space="preserve"> – </w:t>
      </w:r>
      <w:r w:rsidRPr="000A5D26">
        <w:rPr>
          <w:rFonts w:ascii="Arial" w:hAnsi="Arial" w:cs="Arial"/>
        </w:rPr>
        <w:t>Гродно</w:t>
      </w:r>
      <w:r w:rsidRPr="001717A5">
        <w:rPr>
          <w:rFonts w:ascii="Arial" w:hAnsi="Arial" w:cs="Arial"/>
        </w:rPr>
        <w:t xml:space="preserve"> : </w:t>
      </w:r>
      <w:r w:rsidRPr="000A5D26">
        <w:rPr>
          <w:rFonts w:ascii="Arial" w:hAnsi="Arial" w:cs="Arial"/>
        </w:rPr>
        <w:t>ГрГМУ</w:t>
      </w:r>
      <w:r w:rsidRPr="001717A5">
        <w:rPr>
          <w:rFonts w:ascii="Arial" w:hAnsi="Arial" w:cs="Arial"/>
        </w:rPr>
        <w:t xml:space="preserve">, 2018. – 137 </w:t>
      </w:r>
      <w:r w:rsidRPr="008D24DE">
        <w:rPr>
          <w:rFonts w:ascii="Arial" w:hAnsi="Arial" w:cs="Arial"/>
          <w:lang w:val="en-US"/>
        </w:rPr>
        <w:t>p</w:t>
      </w:r>
      <w:r w:rsidRPr="001717A5">
        <w:rPr>
          <w:rFonts w:ascii="Arial" w:hAnsi="Arial" w:cs="Arial"/>
        </w:rPr>
        <w:t xml:space="preserve">. – </w:t>
      </w:r>
      <w:r w:rsidRPr="008D24DE">
        <w:rPr>
          <w:rFonts w:ascii="Arial" w:hAnsi="Arial" w:cs="Arial"/>
          <w:b/>
          <w:bCs/>
          <w:lang w:val="en-US"/>
        </w:rPr>
        <w:t>ISBN</w:t>
      </w:r>
      <w:r w:rsidRPr="001717A5">
        <w:rPr>
          <w:rFonts w:ascii="Arial" w:hAnsi="Arial" w:cs="Arial"/>
          <w:b/>
          <w:bCs/>
        </w:rPr>
        <w:t xml:space="preserve"> </w:t>
      </w:r>
      <w:r w:rsidRPr="001717A5">
        <w:rPr>
          <w:rFonts w:ascii="Arial" w:hAnsi="Arial" w:cs="Arial"/>
        </w:rPr>
        <w:t>978-985-558-988-5.</w:t>
      </w:r>
    </w:p>
    <w:p w:rsidR="008D24DE" w:rsidRPr="000A5D26" w:rsidRDefault="008D24DE" w:rsidP="008D24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5D26">
        <w:rPr>
          <w:rFonts w:ascii="Arial" w:hAnsi="Arial" w:cs="Arial"/>
          <w:b/>
          <w:bCs/>
        </w:rPr>
        <w:t>Имеются экземпляры в отделах</w:t>
      </w:r>
      <w:r w:rsidRPr="000A5D26">
        <w:rPr>
          <w:rFonts w:ascii="Arial" w:hAnsi="Arial" w:cs="Arial"/>
        </w:rPr>
        <w:t xml:space="preserve"> : ИБО (1)</w:t>
      </w:r>
    </w:p>
    <w:p w:rsidR="002B01A1" w:rsidRPr="001717A5" w:rsidRDefault="002B01A1" w:rsidP="00206C7F">
      <w:pPr>
        <w:pStyle w:val="a3"/>
        <w:jc w:val="both"/>
        <w:rPr>
          <w:rFonts w:ascii="Arial" w:hAnsi="Arial" w:cs="Arial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577.1(076.5)=111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П314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Петушок, Наталья Эдуардовна.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</w:rPr>
        <w:tab/>
        <w:t>Биологическая химия : практикум для студентов факультета иностранных учащихся (специальность 1-79 01 01 "Лечебное дело") английский язык обучения = Biochemistry : workboor for the mеdical faculty for international studens (in English) / Н. Э. Петушок, М. Н. Курбат, А. А. Масловская ; под общ. ред. В. В. Лелевича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– 6-е изд. – Гродно : ГрГМУ, 2018. – 79 p. – ISBN 978-985-558-967-0.</w:t>
      </w:r>
    </w:p>
    <w:p w:rsidR="00440EC7" w:rsidRPr="00222626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ИБО (1)</w:t>
      </w:r>
    </w:p>
    <w:p w:rsidR="00E6386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3864" w:rsidRPr="006C10FD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10FD">
        <w:rPr>
          <w:rFonts w:ascii="Arial" w:hAnsi="Arial" w:cs="Arial"/>
          <w:b/>
          <w:bCs/>
          <w:lang w:val="en-US"/>
        </w:rPr>
        <w:t>57(075.8)</w:t>
      </w:r>
    </w:p>
    <w:p w:rsidR="00E63864" w:rsidRPr="006C10FD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10FD">
        <w:rPr>
          <w:rFonts w:ascii="Arial" w:hAnsi="Arial" w:cs="Arial"/>
          <w:b/>
          <w:bCs/>
          <w:lang w:val="en-US"/>
        </w:rPr>
        <w:t>A25</w:t>
      </w:r>
    </w:p>
    <w:p w:rsidR="00E63864" w:rsidRPr="006C10FD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10FD">
        <w:rPr>
          <w:rFonts w:ascii="Arial" w:hAnsi="Arial" w:cs="Arial"/>
          <w:b/>
          <w:bCs/>
          <w:lang w:val="en-US"/>
        </w:rPr>
        <w:t>Aggarwal, Sarita.</w:t>
      </w:r>
    </w:p>
    <w:p w:rsidR="001717A5" w:rsidRPr="001717A5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10FD">
        <w:rPr>
          <w:rFonts w:ascii="Arial" w:hAnsi="Arial" w:cs="Arial"/>
          <w:lang w:val="en-US"/>
        </w:rPr>
        <w:tab/>
        <w:t xml:space="preserve">A textbook of biology: revised Edition as per the latest syllabi of CBSE and NCERT for the examinanations to be held in and after 2004 / Sarita Aggarwal. – Second reprint. – New Delhi : Madhuban Educational Books, Vikas Publishing House, 2003 – </w:t>
      </w:r>
      <w:r w:rsidR="001717A5" w:rsidRPr="001717A5">
        <w:rPr>
          <w:rFonts w:ascii="Arial" w:hAnsi="Arial" w:cs="Arial"/>
          <w:lang w:val="en-US"/>
        </w:rPr>
        <w:t>....</w:t>
      </w:r>
    </w:p>
    <w:p w:rsidR="00E63864" w:rsidRPr="005E5E39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0FD">
        <w:rPr>
          <w:rFonts w:ascii="Arial" w:hAnsi="Arial" w:cs="Arial"/>
          <w:b/>
          <w:bCs/>
        </w:rPr>
        <w:t>Пер</w:t>
      </w:r>
      <w:r w:rsidR="001717A5">
        <w:rPr>
          <w:rFonts w:ascii="Arial" w:hAnsi="Arial" w:cs="Arial"/>
          <w:b/>
          <w:bCs/>
        </w:rPr>
        <w:t xml:space="preserve">евод </w:t>
      </w:r>
      <w:r w:rsidRPr="006C10FD">
        <w:rPr>
          <w:rFonts w:ascii="Arial" w:hAnsi="Arial" w:cs="Arial"/>
          <w:b/>
          <w:bCs/>
        </w:rPr>
        <w:t>загл</w:t>
      </w:r>
      <w:r w:rsidR="001717A5">
        <w:rPr>
          <w:rFonts w:ascii="Arial" w:hAnsi="Arial" w:cs="Arial"/>
          <w:b/>
          <w:bCs/>
        </w:rPr>
        <w:t>авия</w:t>
      </w:r>
      <w:r w:rsidRPr="005E5E39">
        <w:rPr>
          <w:rFonts w:ascii="Arial" w:hAnsi="Arial" w:cs="Arial"/>
          <w:b/>
          <w:bCs/>
        </w:rPr>
        <w:t xml:space="preserve"> : </w:t>
      </w:r>
      <w:r w:rsidRPr="006C10FD">
        <w:rPr>
          <w:rFonts w:ascii="Arial" w:hAnsi="Arial" w:cs="Arial"/>
        </w:rPr>
        <w:t>Учебник</w:t>
      </w:r>
      <w:r w:rsidRPr="005E5E39">
        <w:rPr>
          <w:rFonts w:ascii="Arial" w:hAnsi="Arial" w:cs="Arial"/>
        </w:rPr>
        <w:t xml:space="preserve"> </w:t>
      </w:r>
      <w:r w:rsidRPr="006C10FD">
        <w:rPr>
          <w:rFonts w:ascii="Arial" w:hAnsi="Arial" w:cs="Arial"/>
        </w:rPr>
        <w:t>биологии</w:t>
      </w:r>
      <w:r w:rsidRPr="005E5E39">
        <w:rPr>
          <w:rFonts w:ascii="Arial" w:hAnsi="Arial" w:cs="Arial"/>
        </w:rPr>
        <w:t>.</w:t>
      </w:r>
    </w:p>
    <w:p w:rsidR="00E63864" w:rsidRPr="005E5E39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5E39">
        <w:rPr>
          <w:rFonts w:ascii="Arial" w:hAnsi="Arial" w:cs="Arial"/>
        </w:rPr>
        <w:tab/>
      </w:r>
      <w:r w:rsidRPr="006C10FD">
        <w:rPr>
          <w:rFonts w:ascii="Arial" w:hAnsi="Arial" w:cs="Arial"/>
          <w:b/>
          <w:bCs/>
          <w:lang w:val="de-DE"/>
        </w:rPr>
        <w:t>Pt</w:t>
      </w:r>
      <w:r w:rsidRPr="005E5E39">
        <w:rPr>
          <w:rFonts w:ascii="Arial" w:hAnsi="Arial" w:cs="Arial"/>
          <w:b/>
          <w:bCs/>
        </w:rPr>
        <w:t xml:space="preserve">. </w:t>
      </w:r>
      <w:r w:rsidRPr="006C10FD">
        <w:rPr>
          <w:rFonts w:ascii="Arial" w:hAnsi="Arial" w:cs="Arial"/>
          <w:b/>
          <w:bCs/>
          <w:lang w:val="de-DE"/>
        </w:rPr>
        <w:t>II</w:t>
      </w:r>
      <w:r w:rsidRPr="005E5E39">
        <w:rPr>
          <w:rFonts w:ascii="Arial" w:hAnsi="Arial" w:cs="Arial"/>
        </w:rPr>
        <w:t xml:space="preserve">. – 2003. – </w:t>
      </w:r>
      <w:r w:rsidRPr="006C10FD">
        <w:rPr>
          <w:rFonts w:ascii="Arial" w:hAnsi="Arial" w:cs="Arial"/>
          <w:lang w:val="de-DE"/>
        </w:rPr>
        <w:t>xiv</w:t>
      </w:r>
      <w:r w:rsidRPr="005E5E39">
        <w:rPr>
          <w:rFonts w:ascii="Arial" w:hAnsi="Arial" w:cs="Arial"/>
        </w:rPr>
        <w:t xml:space="preserve">, 741 </w:t>
      </w:r>
      <w:r w:rsidRPr="006C10FD">
        <w:rPr>
          <w:rFonts w:ascii="Arial" w:hAnsi="Arial" w:cs="Arial"/>
          <w:lang w:val="de-DE"/>
        </w:rPr>
        <w:t>p</w:t>
      </w:r>
      <w:r w:rsidRPr="005E5E39">
        <w:rPr>
          <w:rFonts w:ascii="Arial" w:hAnsi="Arial" w:cs="Arial"/>
        </w:rPr>
        <w:t xml:space="preserve">. : </w:t>
      </w:r>
      <w:r w:rsidRPr="006C10FD">
        <w:rPr>
          <w:rFonts w:ascii="Arial" w:hAnsi="Arial" w:cs="Arial"/>
          <w:lang w:val="de-DE"/>
        </w:rPr>
        <w:t>il</w:t>
      </w:r>
      <w:r w:rsidRPr="005E5E39">
        <w:rPr>
          <w:rFonts w:ascii="Arial" w:hAnsi="Arial" w:cs="Arial"/>
        </w:rPr>
        <w:t>. –</w:t>
      </w:r>
      <w:r w:rsidR="001717A5" w:rsidRPr="005E5E39">
        <w:rPr>
          <w:rFonts w:ascii="Arial" w:hAnsi="Arial" w:cs="Arial"/>
        </w:rPr>
        <w:t xml:space="preserve"> </w:t>
      </w:r>
      <w:r w:rsidRPr="006C10FD">
        <w:rPr>
          <w:rFonts w:ascii="Arial" w:hAnsi="Arial" w:cs="Arial"/>
          <w:b/>
          <w:bCs/>
          <w:lang w:val="de-DE"/>
        </w:rPr>
        <w:t>ISBN</w:t>
      </w:r>
      <w:r w:rsidRPr="005E5E39">
        <w:rPr>
          <w:rFonts w:ascii="Arial" w:hAnsi="Arial" w:cs="Arial"/>
          <w:b/>
          <w:bCs/>
        </w:rPr>
        <w:t xml:space="preserve"> </w:t>
      </w:r>
      <w:r w:rsidRPr="005E5E39">
        <w:rPr>
          <w:rFonts w:ascii="Arial" w:hAnsi="Arial" w:cs="Arial"/>
        </w:rPr>
        <w:t>81-259-1457-9.</w:t>
      </w:r>
    </w:p>
    <w:p w:rsidR="00E63864" w:rsidRPr="006C10FD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10FD">
        <w:rPr>
          <w:rFonts w:ascii="Arial" w:hAnsi="Arial" w:cs="Arial"/>
          <w:b/>
          <w:bCs/>
        </w:rPr>
        <w:t>Имеются экземпляры в отделах</w:t>
      </w:r>
      <w:r w:rsidRPr="006C10FD">
        <w:rPr>
          <w:rFonts w:ascii="Arial" w:hAnsi="Arial" w:cs="Arial"/>
        </w:rPr>
        <w:t xml:space="preserve"> : АИЛ (1)</w:t>
      </w:r>
    </w:p>
    <w:p w:rsidR="00E63864" w:rsidRPr="006C10FD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577.1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G95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Gupta, R. C.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4891">
        <w:rPr>
          <w:rFonts w:ascii="Arial" w:hAnsi="Arial" w:cs="Arial"/>
          <w:lang w:val="en-US"/>
        </w:rPr>
        <w:tab/>
      </w:r>
      <w:bookmarkStart w:id="0" w:name="OLE_LINK6"/>
      <w:bookmarkStart w:id="1" w:name="OLE_LINK7"/>
      <w:r w:rsidRPr="006C4891">
        <w:rPr>
          <w:rFonts w:ascii="Arial" w:hAnsi="Arial" w:cs="Arial"/>
          <w:lang w:val="en-US"/>
        </w:rPr>
        <w:t xml:space="preserve">Practical biochemistry </w:t>
      </w:r>
      <w:bookmarkEnd w:id="0"/>
      <w:bookmarkEnd w:id="1"/>
      <w:r w:rsidRPr="006C4891">
        <w:rPr>
          <w:rFonts w:ascii="Arial" w:hAnsi="Arial" w:cs="Arial"/>
          <w:lang w:val="en-US"/>
        </w:rPr>
        <w:t xml:space="preserve">/ R. C. Gupta, S. Bhargava.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4 th ed.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New Delhi ; Bangalore : CBS Publishers &amp; Distributors, 2006.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221 p. : il.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</w:t>
      </w:r>
      <w:r w:rsidRPr="006C4891">
        <w:rPr>
          <w:rFonts w:ascii="Arial" w:hAnsi="Arial" w:cs="Arial"/>
          <w:b/>
          <w:bCs/>
          <w:lang w:val="en-US"/>
        </w:rPr>
        <w:t xml:space="preserve">ISBN </w:t>
      </w:r>
      <w:r w:rsidRPr="006C4891">
        <w:rPr>
          <w:rFonts w:ascii="Arial" w:hAnsi="Arial" w:cs="Arial"/>
          <w:lang w:val="en-US"/>
        </w:rPr>
        <w:t>81-239-1319-2.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 xml:space="preserve">Перевод заглавия: </w:t>
      </w:r>
      <w:r w:rsidRPr="006C4891">
        <w:rPr>
          <w:rFonts w:ascii="Arial" w:hAnsi="Arial" w:cs="Arial"/>
        </w:rPr>
        <w:t>Практическая биохимия.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АИЛ (1)</w:t>
      </w:r>
    </w:p>
    <w:p w:rsidR="00E63864" w:rsidRPr="0022262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575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T18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4891">
        <w:rPr>
          <w:rFonts w:ascii="Arial" w:hAnsi="Arial" w:cs="Arial"/>
          <w:b/>
          <w:bCs/>
          <w:lang w:val="en-US"/>
        </w:rPr>
        <w:t>Tamarin, Rodert H.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C4891">
        <w:rPr>
          <w:rFonts w:ascii="Arial" w:hAnsi="Arial" w:cs="Arial"/>
          <w:lang w:val="en-US"/>
        </w:rPr>
        <w:tab/>
        <w:t xml:space="preserve">Principles of genetics / Robert H. Tamarin.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7th ed.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New Delhi [etc.] : Tata McGraw-Hill, cop. 2002.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xvi, 609, A24, B21, G16, I16 p. : il. </w:t>
      </w:r>
      <w:r>
        <w:rPr>
          <w:rFonts w:ascii="Arial" w:hAnsi="Arial" w:cs="Arial"/>
          <w:lang w:val="en-US"/>
        </w:rPr>
        <w:t>–</w:t>
      </w:r>
      <w:r w:rsidRPr="006C4891">
        <w:rPr>
          <w:rFonts w:ascii="Arial" w:hAnsi="Arial" w:cs="Arial"/>
          <w:lang w:val="en-US"/>
        </w:rPr>
        <w:t xml:space="preserve"> </w:t>
      </w:r>
      <w:r w:rsidRPr="006C4891">
        <w:rPr>
          <w:rFonts w:ascii="Arial" w:hAnsi="Arial" w:cs="Arial"/>
          <w:b/>
          <w:bCs/>
          <w:lang w:val="en-US"/>
        </w:rPr>
        <w:t xml:space="preserve">ISBN </w:t>
      </w:r>
      <w:r w:rsidRPr="006C4891">
        <w:rPr>
          <w:rFonts w:ascii="Arial" w:hAnsi="Arial" w:cs="Arial"/>
          <w:lang w:val="en-US"/>
        </w:rPr>
        <w:t>0-07-048667-0.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 xml:space="preserve">Перевод заглавия: </w:t>
      </w:r>
      <w:r w:rsidRPr="006C4891">
        <w:rPr>
          <w:rFonts w:ascii="Arial" w:hAnsi="Arial" w:cs="Arial"/>
        </w:rPr>
        <w:t>Основы генетики.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АИЛ (1)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69B8" w:rsidRPr="009D2384" w:rsidRDefault="003469B8" w:rsidP="009D23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2384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D12C5A" w:rsidRPr="00206C7F" w:rsidRDefault="00D12C5A" w:rsidP="00206C7F">
      <w:pPr>
        <w:pStyle w:val="a3"/>
        <w:jc w:val="both"/>
        <w:rPr>
          <w:rFonts w:ascii="Arial" w:hAnsi="Arial" w:cs="Arial"/>
        </w:rPr>
      </w:pPr>
    </w:p>
    <w:p w:rsidR="009D2384" w:rsidRPr="00D95804" w:rsidRDefault="009D2384" w:rsidP="009D2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804">
        <w:rPr>
          <w:rFonts w:ascii="Arial" w:hAnsi="Arial" w:cs="Arial"/>
          <w:b/>
          <w:bCs/>
          <w:sz w:val="24"/>
          <w:szCs w:val="24"/>
        </w:rPr>
        <w:t>61(06)</w:t>
      </w:r>
    </w:p>
    <w:p w:rsidR="009D2384" w:rsidRPr="00D95804" w:rsidRDefault="009D2384" w:rsidP="009D2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804">
        <w:rPr>
          <w:rFonts w:ascii="Arial" w:hAnsi="Arial" w:cs="Arial"/>
          <w:b/>
          <w:bCs/>
          <w:sz w:val="24"/>
          <w:szCs w:val="24"/>
        </w:rPr>
        <w:t>И665</w:t>
      </w:r>
    </w:p>
    <w:p w:rsidR="009D2384" w:rsidRPr="00D95804" w:rsidRDefault="009D2384" w:rsidP="009D2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804">
        <w:rPr>
          <w:rFonts w:ascii="Arial" w:hAnsi="Arial" w:cs="Arial"/>
          <w:sz w:val="24"/>
          <w:szCs w:val="24"/>
        </w:rPr>
        <w:tab/>
      </w:r>
      <w:r w:rsidRPr="00D95804">
        <w:rPr>
          <w:rFonts w:ascii="Arial" w:hAnsi="Arial" w:cs="Arial"/>
          <w:b/>
          <w:bCs/>
          <w:sz w:val="24"/>
          <w:szCs w:val="24"/>
        </w:rPr>
        <w:t>Инновации в медицине</w:t>
      </w:r>
      <w:r w:rsidRPr="00D95804">
        <w:rPr>
          <w:rFonts w:ascii="Arial" w:hAnsi="Arial" w:cs="Arial"/>
          <w:sz w:val="24"/>
          <w:szCs w:val="24"/>
        </w:rPr>
        <w:t xml:space="preserve"> </w:t>
      </w:r>
      <w:r w:rsidRPr="00D95804">
        <w:rPr>
          <w:rFonts w:ascii="Arial" w:hAnsi="Arial" w:cs="Arial"/>
          <w:b/>
          <w:sz w:val="24"/>
          <w:szCs w:val="24"/>
        </w:rPr>
        <w:t>и фармации – 2017</w:t>
      </w:r>
      <w:r w:rsidRPr="00D95804">
        <w:rPr>
          <w:rFonts w:ascii="Arial" w:hAnsi="Arial" w:cs="Arial"/>
          <w:sz w:val="24"/>
          <w:szCs w:val="24"/>
        </w:rPr>
        <w:t xml:space="preserve"> [Электронный ресурс] : материалы дистанционной научно-практической конференции студентов и молодых ученых / под ред. А. В. Сикорского, О. К. Дорониной ; Учреждение </w:t>
      </w:r>
      <w:r w:rsidRPr="00D95804">
        <w:rPr>
          <w:rFonts w:ascii="Arial" w:hAnsi="Arial" w:cs="Arial"/>
          <w:sz w:val="24"/>
          <w:szCs w:val="24"/>
        </w:rPr>
        <w:lastRenderedPageBreak/>
        <w:t xml:space="preserve">здравоохранения "Белорусский государственный медицинский университет", Студенческое научное общество, Совет молодых ученых. – Электрон. текстовые дан. (1 файл в формате PDF : 702 Мб). – Минск : БГМУ, 2017. – 1 эл. опт. диск : цв. : ил. – </w:t>
      </w:r>
      <w:r w:rsidRPr="00D95804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D95804">
        <w:rPr>
          <w:rFonts w:ascii="Arial" w:hAnsi="Arial" w:cs="Arial"/>
          <w:sz w:val="24"/>
          <w:szCs w:val="24"/>
        </w:rPr>
        <w:t xml:space="preserve"> Pentium IV ; Windows 2000 и выше ; CD-ROM-drive. –</w:t>
      </w:r>
      <w:r>
        <w:rPr>
          <w:rFonts w:ascii="Arial" w:hAnsi="Arial" w:cs="Arial"/>
          <w:sz w:val="24"/>
          <w:szCs w:val="24"/>
        </w:rPr>
        <w:t xml:space="preserve"> Загл. с титул. экрана. </w:t>
      </w:r>
      <w:r w:rsidRPr="00D95804">
        <w:rPr>
          <w:rFonts w:ascii="Arial" w:hAnsi="Arial" w:cs="Arial"/>
          <w:sz w:val="24"/>
          <w:szCs w:val="24"/>
        </w:rPr>
        <w:t>–</w:t>
      </w:r>
      <w:r w:rsidRPr="00D95804">
        <w:rPr>
          <w:rFonts w:ascii="Arial" w:hAnsi="Arial" w:cs="Arial"/>
          <w:b/>
          <w:bCs/>
          <w:sz w:val="24"/>
          <w:szCs w:val="24"/>
        </w:rPr>
        <w:t xml:space="preserve">ISBN </w:t>
      </w:r>
      <w:r w:rsidR="00FC7DEC" w:rsidRPr="00FC7DEC">
        <w:rPr>
          <w:rFonts w:ascii="Arial" w:hAnsi="Arial" w:cs="Arial"/>
          <w:bCs/>
          <w:sz w:val="24"/>
          <w:szCs w:val="24"/>
        </w:rPr>
        <w:t>978-985-567-864-0</w:t>
      </w:r>
      <w:r w:rsidR="00FC7DEC">
        <w:rPr>
          <w:rFonts w:ascii="Arial" w:hAnsi="Arial" w:cs="Arial"/>
          <w:bCs/>
          <w:sz w:val="24"/>
          <w:szCs w:val="24"/>
        </w:rPr>
        <w:t>.</w:t>
      </w:r>
    </w:p>
    <w:p w:rsidR="009D2384" w:rsidRPr="00D95804" w:rsidRDefault="009D2384" w:rsidP="009D238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804">
        <w:rPr>
          <w:rFonts w:ascii="Arial" w:hAnsi="Arial" w:cs="Arial"/>
          <w:b/>
          <w:bCs/>
          <w:sz w:val="24"/>
          <w:szCs w:val="24"/>
        </w:rPr>
        <w:t>Имеются экземпляры в отделах</w:t>
      </w:r>
      <w:r w:rsidRPr="00D95804">
        <w:rPr>
          <w:rFonts w:ascii="Arial" w:hAnsi="Arial" w:cs="Arial"/>
          <w:sz w:val="24"/>
          <w:szCs w:val="24"/>
        </w:rPr>
        <w:t xml:space="preserve"> : ИБО (1)</w:t>
      </w:r>
    </w:p>
    <w:p w:rsidR="00D12C5A" w:rsidRPr="00206C7F" w:rsidRDefault="00D12C5A" w:rsidP="00206C7F">
      <w:pPr>
        <w:pStyle w:val="a3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61:378(091)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Н167</w:t>
      </w:r>
    </w:p>
    <w:p w:rsidR="00E63864" w:rsidRPr="00E6386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Нагорная, Светлана Владимировна.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История становления терапевтических кафедр Смоленской государственной медицинской академии (1920-1930 гг.) / С. В. Нагорная ; гл. ред. И. В. Отвагин, отв. ред. А. А. Пунин. </w:t>
      </w:r>
      <w:r w:rsidR="008B1D2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Смоленск : Смоленская городская типография, 2009.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202 с. : табл., фот. </w:t>
      </w:r>
      <w:r w:rsidRPr="00DE57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(Verba magistri).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 в примечаниях.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978-5-94223-503-1.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557DC0" w:rsidRDefault="00557DC0" w:rsidP="00206C7F">
      <w:pPr>
        <w:pStyle w:val="a3"/>
        <w:jc w:val="both"/>
        <w:rPr>
          <w:rFonts w:ascii="Arial" w:hAnsi="Arial" w:cs="Arial"/>
          <w:lang w:val="en-US"/>
        </w:rPr>
      </w:pP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  <w:lang w:val="en-US"/>
        </w:rPr>
        <w:t>61:004(075.8)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  <w:lang w:val="en-US"/>
        </w:rPr>
        <w:t>M46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40679">
        <w:rPr>
          <w:rFonts w:ascii="Arial" w:hAnsi="Arial" w:cs="Arial"/>
          <w:lang w:val="en-US"/>
        </w:rPr>
        <w:tab/>
      </w:r>
      <w:r w:rsidRPr="00A40679">
        <w:rPr>
          <w:rFonts w:ascii="Arial" w:hAnsi="Arial" w:cs="Arial"/>
          <w:b/>
          <w:bCs/>
          <w:lang w:val="en-US"/>
        </w:rPr>
        <w:t>Medical informatics</w:t>
      </w:r>
      <w:r w:rsidRPr="00A40679">
        <w:rPr>
          <w:rFonts w:ascii="Arial" w:hAnsi="Arial" w:cs="Arial"/>
          <w:lang w:val="en-US"/>
        </w:rPr>
        <w:t xml:space="preserve"> : textbook : recommended by the Ministry of Health of Ukraine as a textbook for students of higher medical education establishments / I. Ye. Bulakh, Yu. Ye. Liakh, V. P. Martseniuk, I. Yo. Khaimzon.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4th ed.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Kyiv : AUS Medicine Publishing, 2018.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367 p. : il.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References: p. 361-367.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</w:t>
      </w:r>
      <w:r w:rsidRPr="00A40679">
        <w:rPr>
          <w:rFonts w:ascii="Arial" w:hAnsi="Arial" w:cs="Arial"/>
          <w:b/>
          <w:bCs/>
          <w:lang w:val="en-US"/>
        </w:rPr>
        <w:t xml:space="preserve">ISBN </w:t>
      </w:r>
      <w:r w:rsidRPr="00A40679">
        <w:rPr>
          <w:rFonts w:ascii="Arial" w:hAnsi="Arial" w:cs="Arial"/>
          <w:lang w:val="en-US"/>
        </w:rPr>
        <w:t>978-617-505-685-1.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 xml:space="preserve">Перевод заглавия: </w:t>
      </w:r>
      <w:r w:rsidRPr="00A40679">
        <w:rPr>
          <w:rFonts w:ascii="Arial" w:hAnsi="Arial" w:cs="Arial"/>
        </w:rPr>
        <w:t>Медицинская информатика</w:t>
      </w:r>
    </w:p>
    <w:p w:rsidR="005E5E39" w:rsidRPr="00A40679" w:rsidRDefault="005E5E39" w:rsidP="005E5E3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>Имеются экземпляры в отделах</w:t>
      </w:r>
      <w:r w:rsidRPr="00A40679">
        <w:rPr>
          <w:rFonts w:ascii="Arial" w:hAnsi="Arial" w:cs="Arial"/>
          <w:bCs/>
        </w:rPr>
        <w:t xml:space="preserve"> : АИЛ(50)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t>611.9+617-089(075.8)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t>T89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>Tsyhykalo, O. V.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</w:rPr>
        <w:tab/>
        <w:t>Topographical anatomy and operative surgery : textbook for English-speaking foreign students : [recommended by the Minisrty of Health of Ukraine] / Tsyhykalo O. V. – 2nd ed. –</w:t>
      </w:r>
      <w:r>
        <w:rPr>
          <w:rFonts w:ascii="Arial" w:hAnsi="Arial" w:cs="Arial"/>
        </w:rPr>
        <w:t xml:space="preserve"> Vinnytsia : Nova Knyha, 2017. </w:t>
      </w:r>
      <w:r w:rsidRPr="00F33D3C">
        <w:rPr>
          <w:rFonts w:ascii="Arial" w:hAnsi="Arial" w:cs="Arial"/>
        </w:rPr>
        <w:t xml:space="preserve">– 528 p. : il. – Загл. на украинском языке : Топографічна анатомія та оперативна хірургія. – References: p. 527-528. – </w:t>
      </w:r>
      <w:r w:rsidRPr="00F33D3C">
        <w:rPr>
          <w:rFonts w:ascii="Arial" w:hAnsi="Arial" w:cs="Arial"/>
          <w:b/>
          <w:bCs/>
        </w:rPr>
        <w:t xml:space="preserve">ISBN </w:t>
      </w:r>
      <w:r w:rsidRPr="00F33D3C">
        <w:rPr>
          <w:rFonts w:ascii="Arial" w:hAnsi="Arial" w:cs="Arial"/>
        </w:rPr>
        <w:t>978-966-382-658-5.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Топографическая анатомия и оперативная хирургия</w:t>
      </w:r>
    </w:p>
    <w:p w:rsidR="00BC4E36" w:rsidRPr="008A74C7" w:rsidRDefault="00BC4E36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>Имеются экземпляры в отделах</w:t>
      </w:r>
      <w:r w:rsidRPr="008A74C7">
        <w:rPr>
          <w:rFonts w:ascii="Arial" w:hAnsi="Arial" w:cs="Arial"/>
          <w:bCs/>
        </w:rPr>
        <w:t>: АИЛ(30)</w:t>
      </w:r>
    </w:p>
    <w:p w:rsidR="005E5E39" w:rsidRPr="005E5E39" w:rsidRDefault="005E5E39" w:rsidP="00206C7F">
      <w:pPr>
        <w:pStyle w:val="a3"/>
        <w:jc w:val="both"/>
        <w:rPr>
          <w:rFonts w:ascii="Arial" w:hAnsi="Arial" w:cs="Arial"/>
        </w:rPr>
      </w:pPr>
    </w:p>
    <w:p w:rsidR="00FC7DEC" w:rsidRPr="00FC7DEC" w:rsidRDefault="00FC7DEC" w:rsidP="00FC7DE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7DEC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FC7DEC" w:rsidRPr="00FC7DEC" w:rsidRDefault="00FC7DEC" w:rsidP="00FC7DEC">
      <w:pPr>
        <w:pStyle w:val="a3"/>
        <w:jc w:val="both"/>
        <w:rPr>
          <w:rFonts w:ascii="Arial" w:hAnsi="Arial" w:cs="Arial"/>
        </w:rPr>
      </w:pPr>
    </w:p>
    <w:p w:rsidR="00FC7DEC" w:rsidRPr="006C4891" w:rsidRDefault="00FC7DEC" w:rsidP="00FC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612.014.464:616-092</w:t>
      </w:r>
    </w:p>
    <w:p w:rsidR="00FC7DEC" w:rsidRPr="006C4891" w:rsidRDefault="00FC7DEC" w:rsidP="00FC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О-504</w:t>
      </w:r>
    </w:p>
    <w:p w:rsidR="00FC7DEC" w:rsidRPr="006C4891" w:rsidRDefault="00FC7DEC" w:rsidP="00FC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 xml:space="preserve">Окислительный </w:t>
      </w:r>
      <w:r w:rsidRPr="008B1D26">
        <w:rPr>
          <w:rFonts w:ascii="Arial" w:hAnsi="Arial" w:cs="Arial"/>
          <w:b/>
          <w:bCs/>
        </w:rPr>
        <w:t>стресс</w:t>
      </w:r>
      <w:r w:rsidRPr="008B1D26">
        <w:rPr>
          <w:rFonts w:ascii="Arial" w:hAnsi="Arial" w:cs="Arial"/>
          <w:b/>
        </w:rPr>
        <w:t xml:space="preserve"> : патологические состояния и заболевания</w:t>
      </w:r>
      <w:r w:rsidRPr="006C4891">
        <w:rPr>
          <w:rFonts w:ascii="Arial" w:hAnsi="Arial" w:cs="Arial"/>
        </w:rPr>
        <w:t xml:space="preserve"> / Е. Б. Меньщикова [и др.] </w:t>
      </w:r>
      <w:r w:rsidRPr="00F84C3A">
        <w:rPr>
          <w:rFonts w:ascii="Arial" w:hAnsi="Arial" w:cs="Arial"/>
        </w:rPr>
        <w:t xml:space="preserve">; </w:t>
      </w:r>
      <w:r w:rsidRPr="006C4891">
        <w:rPr>
          <w:rFonts w:ascii="Arial" w:hAnsi="Arial" w:cs="Arial"/>
        </w:rPr>
        <w:t>Научный центр клинической и экспериментальной медицины СО РАМН, Российский кардиологический научно-производственный комплекс Росмедтехнологий, Новосибирский государственный медицинский университет Росздрава, Институт физиологии СО РАМН.</w:t>
      </w:r>
      <w:r w:rsidRPr="00F84C3A">
        <w:rPr>
          <w:rFonts w:ascii="Arial" w:hAnsi="Arial" w:cs="Arial"/>
        </w:rPr>
        <w:t xml:space="preserve"> –</w:t>
      </w:r>
      <w:r w:rsidRPr="006C4891">
        <w:rPr>
          <w:rFonts w:ascii="Arial" w:hAnsi="Arial" w:cs="Arial"/>
        </w:rPr>
        <w:t xml:space="preserve"> Новосибирск : АРТА, 2008.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282, [1] с. : рис., табл.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203-283.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5-902700-15-9.</w:t>
      </w:r>
    </w:p>
    <w:p w:rsidR="00FC7DEC" w:rsidRPr="006C4891" w:rsidRDefault="00FC7DEC" w:rsidP="00FC7DE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(1), ЧЗ (1)</w:t>
      </w:r>
    </w:p>
    <w:p w:rsidR="00FC7DEC" w:rsidRPr="006C4891" w:rsidRDefault="00FC7DEC" w:rsidP="00FC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612(075.8)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P59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33D3C">
        <w:rPr>
          <w:rFonts w:ascii="Arial" w:hAnsi="Arial" w:cs="Arial"/>
          <w:lang w:val="en-US"/>
        </w:rPr>
        <w:tab/>
      </w:r>
      <w:r w:rsidRPr="00F33D3C">
        <w:rPr>
          <w:rFonts w:ascii="Arial" w:hAnsi="Arial" w:cs="Arial"/>
          <w:b/>
          <w:bCs/>
          <w:lang w:val="en-US"/>
        </w:rPr>
        <w:t>Physiology</w:t>
      </w:r>
      <w:r w:rsidRPr="00F33D3C">
        <w:rPr>
          <w:rFonts w:ascii="Arial" w:hAnsi="Arial" w:cs="Arial"/>
          <w:lang w:val="en-US"/>
        </w:rPr>
        <w:t xml:space="preserve"> : [textbook for students of higher medical educational institutions with the IV level of accreditatuon : recommended by the Ministry of Health of Ukraine / V. M. Mopoz et al.] ; ed. by V. M. Moroz, O. A. Shandra.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3rd ed.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Vinnytsia : Nova Knyha, 2018.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722 p. : il.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Загл</w:t>
      </w:r>
      <w:r w:rsidRPr="00F33D3C">
        <w:rPr>
          <w:rFonts w:ascii="Arial" w:hAnsi="Arial" w:cs="Arial"/>
          <w:lang w:val="en-US"/>
        </w:rPr>
        <w:t xml:space="preserve">. </w:t>
      </w:r>
      <w:r w:rsidRPr="00F33D3C">
        <w:rPr>
          <w:rFonts w:ascii="Arial" w:hAnsi="Arial" w:cs="Arial"/>
        </w:rPr>
        <w:t>на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украинском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языке</w:t>
      </w:r>
      <w:r w:rsidRPr="00F33D3C">
        <w:rPr>
          <w:rFonts w:ascii="Arial" w:hAnsi="Arial" w:cs="Arial"/>
          <w:lang w:val="en-US"/>
        </w:rPr>
        <w:t xml:space="preserve"> : </w:t>
      </w:r>
      <w:r w:rsidRPr="00F33D3C">
        <w:rPr>
          <w:rFonts w:ascii="Arial" w:hAnsi="Arial" w:cs="Arial"/>
        </w:rPr>
        <w:t>Фізіологія</w:t>
      </w:r>
      <w:r w:rsidRPr="00F33D3C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  <w:b/>
          <w:bCs/>
          <w:lang w:val="en-US"/>
        </w:rPr>
        <w:t xml:space="preserve">ISBN </w:t>
      </w:r>
      <w:r w:rsidRPr="00F33D3C">
        <w:rPr>
          <w:rFonts w:ascii="Arial" w:hAnsi="Arial" w:cs="Arial"/>
          <w:lang w:val="en-US"/>
        </w:rPr>
        <w:t>978-966-382-689-9.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Физиология.</w:t>
      </w:r>
    </w:p>
    <w:p w:rsidR="00BC4E36" w:rsidRPr="00F33D3C" w:rsidRDefault="00BC4E36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>Имеются экземпляры в отделах</w:t>
      </w:r>
      <w:r w:rsidRPr="00F33D3C">
        <w:rPr>
          <w:rFonts w:ascii="Arial" w:hAnsi="Arial" w:cs="Arial"/>
        </w:rPr>
        <w:t xml:space="preserve"> : АИЛ (1)</w:t>
      </w:r>
    </w:p>
    <w:p w:rsidR="002B01A1" w:rsidRPr="001717A5" w:rsidRDefault="002B01A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C7DEC" w:rsidRPr="001717A5" w:rsidRDefault="002B01A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lastRenderedPageBreak/>
        <w:t>Гигиена. Личная гигиена и здоровье</w:t>
      </w:r>
    </w:p>
    <w:p w:rsidR="002B01A1" w:rsidRPr="001717A5" w:rsidRDefault="002B01A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613.99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К711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  <w:b/>
          <w:bCs/>
        </w:rPr>
        <w:t>Косенко, Ирина Александровна.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</w:rPr>
        <w:tab/>
        <w:t>Я – женщина!: здоровье, вес, питание и не только / И</w:t>
      </w:r>
      <w:r w:rsidR="002B01A1" w:rsidRPr="002B01A1">
        <w:rPr>
          <w:rFonts w:ascii="Arial" w:hAnsi="Arial" w:cs="Arial"/>
        </w:rPr>
        <w:t>.</w:t>
      </w:r>
      <w:r w:rsidRPr="008E586D">
        <w:rPr>
          <w:rFonts w:ascii="Arial" w:hAnsi="Arial" w:cs="Arial"/>
        </w:rPr>
        <w:t xml:space="preserve"> Косенко. – Минск : Беларусь, 2016. – 173 с. – (Онкогинекология: просто о сложном). – </w:t>
      </w:r>
      <w:r w:rsidRPr="008E586D">
        <w:rPr>
          <w:rFonts w:ascii="Arial" w:hAnsi="Arial" w:cs="Arial"/>
          <w:b/>
          <w:bCs/>
        </w:rPr>
        <w:t xml:space="preserve">ISBN </w:t>
      </w:r>
      <w:r w:rsidRPr="008E586D">
        <w:rPr>
          <w:rFonts w:ascii="Arial" w:hAnsi="Arial" w:cs="Arial"/>
        </w:rPr>
        <w:t>978-985-01-1161-6.</w:t>
      </w:r>
    </w:p>
    <w:p w:rsidR="00222626" w:rsidRPr="008E586D" w:rsidRDefault="00222626" w:rsidP="002226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  <w:b/>
          <w:bCs/>
        </w:rPr>
        <w:t>Имеются экземпляры в отделах</w:t>
      </w:r>
      <w:r w:rsidRPr="008E586D">
        <w:rPr>
          <w:rFonts w:ascii="Arial" w:hAnsi="Arial" w:cs="Arial"/>
        </w:rPr>
        <w:t xml:space="preserve"> : ХР (1)</w:t>
      </w:r>
    </w:p>
    <w:p w:rsidR="00222626" w:rsidRPr="00222626" w:rsidRDefault="00222626" w:rsidP="00206C7F">
      <w:pPr>
        <w:pStyle w:val="a3"/>
        <w:jc w:val="both"/>
        <w:rPr>
          <w:rFonts w:ascii="Arial" w:hAnsi="Arial" w:cs="Arial"/>
        </w:rPr>
      </w:pPr>
    </w:p>
    <w:p w:rsidR="00724CDD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D2B22" w:rsidRDefault="00D12C5A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Общественное здоровье и гигиена. Санитария</w:t>
      </w:r>
    </w:p>
    <w:p w:rsidR="00724CDD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24CDD" w:rsidRPr="001717A5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469B8" w:rsidRPr="001717A5" w:rsidRDefault="003469B8" w:rsidP="00206C7F">
      <w:pPr>
        <w:pStyle w:val="a3"/>
        <w:jc w:val="both"/>
        <w:rPr>
          <w:rFonts w:ascii="Arial" w:hAnsi="Arial" w:cs="Arial"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614.876+614.7+616-073.75](06)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А437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Актуальные вопросы радиационной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и экологической медицины,</w:t>
      </w:r>
      <w:r w:rsidRPr="00A17F24">
        <w:rPr>
          <w:rFonts w:ascii="Arial" w:hAnsi="Arial" w:cs="Arial"/>
        </w:rPr>
        <w:t xml:space="preserve"> лучевой диагностики и терапии : сборник материалов II межвузовской научно-практической интернет-конференции студентов, магистрантов, аспирантов и молодых ученых, 29 марта 2018 г. / [редкол.: В. А. Снежицкий (отв. ред.), С. Б. Вольф] ;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терапии. – Гродно : ГрГМУ, 2018. – 219 с.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978-985-558-983-0.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2B01A1" w:rsidRPr="00554A97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614.253(075.8)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Б635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Биомедицинская этика и коммуникации в здравоохранении</w:t>
      </w:r>
      <w:r w:rsidRPr="00206C7F">
        <w:rPr>
          <w:rFonts w:ascii="Arial" w:hAnsi="Arial" w:cs="Arial"/>
        </w:rPr>
        <w:t xml:space="preserve"> : учебно-методическое пособие для студентов учреждения высшего образования, обучающихся по специальности 1-79 01 01 "Лечебное дело" / [А. Т. Щастный и др.] ; под ред. А. Т. Щастного ; УО "Витебский государственный ордена Дружбы народов медицинский университет". – Витебск : ВГМУ, 2018. – 309 с. –</w:t>
      </w:r>
      <w:r w:rsidR="00867D3E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ISBN 978-985-466-879-6.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ХР(1), ЧЗ(5), АУЛ(244)</w:t>
      </w:r>
    </w:p>
    <w:p w:rsidR="00852404" w:rsidRPr="001717A5" w:rsidRDefault="00852404" w:rsidP="00206C7F">
      <w:pPr>
        <w:pStyle w:val="a3"/>
        <w:jc w:val="both"/>
        <w:rPr>
          <w:rFonts w:ascii="Arial" w:hAnsi="Arial" w:cs="Arial"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614.8(075.8)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П691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Практикум по медицине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экстремальных ситуаций</w:t>
      </w:r>
      <w:r w:rsidRPr="00A17F24">
        <w:rPr>
          <w:rFonts w:ascii="Arial" w:hAnsi="Arial" w:cs="Arial"/>
        </w:rPr>
        <w:t xml:space="preserve"> : пособие для студентов лечебного (специальность 1-79 01 01 "Лечебное дело"), педиатрического (специальность 1-79 01 02 "Педиатрия") и медико-психологического (специальность 1-79 01 05 "Медико-психологическое дело") факультетов / Министерство здравоохранения Республики Беларусь, Гродненский государственный медицинский университет, Кафедра военной и экстремальной медицины ; [В. А. Новоселецкий, К. Л. Лескевич, С. В. Флюрик, И. Н. Князев, А. В. Соловьёв, В. М. Ивашин, И. И. Прохоров]. – Гродно : ГрГМУ, 2018. –</w:t>
      </w:r>
      <w:r>
        <w:rPr>
          <w:rFonts w:ascii="Arial" w:hAnsi="Arial" w:cs="Arial"/>
        </w:rPr>
        <w:t xml:space="preserve"> 179 с. : рис., табл. </w:t>
      </w:r>
      <w:r w:rsidRPr="00A17F24">
        <w:rPr>
          <w:rFonts w:ascii="Arial" w:hAnsi="Arial" w:cs="Arial"/>
        </w:rPr>
        <w:t xml:space="preserve">– Библиогр. в тексте.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978-985-595-006-7.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ХР (1), ЧЗ (3), ИБО (1)</w:t>
      </w:r>
    </w:p>
    <w:p w:rsidR="002B01A1" w:rsidRPr="002B01A1" w:rsidRDefault="002B01A1" w:rsidP="00206C7F">
      <w:pPr>
        <w:pStyle w:val="a3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614.2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С75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Сравнение деятельности систем</w:t>
      </w:r>
      <w:r w:rsidRPr="006C4891">
        <w:rPr>
          <w:rFonts w:ascii="Arial" w:hAnsi="Arial" w:cs="Arial"/>
        </w:rPr>
        <w:t xml:space="preserve"> </w:t>
      </w:r>
      <w:r w:rsidRPr="00873246">
        <w:rPr>
          <w:rFonts w:ascii="Arial" w:hAnsi="Arial" w:cs="Arial"/>
          <w:b/>
        </w:rPr>
        <w:t xml:space="preserve">здравоохранения </w:t>
      </w:r>
      <w:r w:rsidRPr="002B01A1">
        <w:rPr>
          <w:rFonts w:ascii="Arial" w:hAnsi="Arial" w:cs="Arial"/>
        </w:rPr>
        <w:t xml:space="preserve">как инструмент влияния на повестку дня в области политики, информационного обеспечения и научных исследований : </w:t>
      </w:r>
      <w:r w:rsidRPr="006C4891">
        <w:rPr>
          <w:rFonts w:ascii="Arial" w:hAnsi="Arial" w:cs="Arial"/>
        </w:rPr>
        <w:t xml:space="preserve">краткое изложение принципов № 4 / Peter C Smith, Irene Paranicolas ; [под ред. Европейского регионального бюро ВОЗ и Европейской обсерватории по системам и политике здравоохранения].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Copenhagen : Всемирная организация здравоохранения, Европейское региональное бюро, 2012.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54 с. : табл., рис.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50-54.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  <w:b/>
          <w:bCs/>
        </w:rPr>
        <w:t xml:space="preserve">ISSN </w:t>
      </w:r>
      <w:r w:rsidRPr="006C4891">
        <w:rPr>
          <w:rFonts w:ascii="Arial" w:hAnsi="Arial" w:cs="Arial"/>
        </w:rPr>
        <w:t>2078-5003.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A85223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lastRenderedPageBreak/>
        <w:t>614.8(075.8)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t>M46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</w:rPr>
        <w:tab/>
      </w:r>
      <w:r w:rsidRPr="00F33D3C">
        <w:rPr>
          <w:rFonts w:ascii="Arial" w:hAnsi="Arial" w:cs="Arial"/>
          <w:b/>
          <w:bCs/>
        </w:rPr>
        <w:t>Medicine of emergency</w:t>
      </w:r>
      <w:r w:rsidRPr="00F33D3C">
        <w:rPr>
          <w:rFonts w:ascii="Arial" w:hAnsi="Arial" w:cs="Arial"/>
        </w:rPr>
        <w:t xml:space="preserve"> </w:t>
      </w:r>
      <w:r w:rsidRPr="00F33D3C">
        <w:rPr>
          <w:rFonts w:ascii="Arial" w:hAnsi="Arial" w:cs="Arial"/>
          <w:b/>
        </w:rPr>
        <w:t xml:space="preserve">situations </w:t>
      </w:r>
      <w:r w:rsidRPr="00F33D3C">
        <w:rPr>
          <w:rFonts w:ascii="Arial" w:hAnsi="Arial" w:cs="Arial"/>
        </w:rPr>
        <w:t xml:space="preserve">: textbook for students of higher medical educational establishments of IV level of accreditation : [рекомендовано Министерством охраны здоровья Украины] / V. V. Chaplyk [et al.]. – Vinnytsia : Nova Knyha, 2012. – 343 p. : il. – Загл. на украинском языке : Медицина надзвичайних ситуацій. – Bibliography: p. 338-343. – </w:t>
      </w:r>
      <w:r w:rsidRPr="00F33D3C">
        <w:rPr>
          <w:rFonts w:ascii="Arial" w:hAnsi="Arial" w:cs="Arial"/>
          <w:b/>
          <w:bCs/>
        </w:rPr>
        <w:t xml:space="preserve">ISBN </w:t>
      </w:r>
      <w:r w:rsidRPr="00F33D3C">
        <w:rPr>
          <w:rFonts w:ascii="Arial" w:hAnsi="Arial" w:cs="Arial"/>
        </w:rPr>
        <w:t>978-966-382-430-7.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Медицина чрезвычайных ситуаций</w:t>
      </w:r>
    </w:p>
    <w:p w:rsidR="00A85223" w:rsidRPr="007744F1" w:rsidRDefault="007744F1" w:rsidP="00A8522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="00A85223" w:rsidRPr="007744F1">
        <w:rPr>
          <w:rFonts w:ascii="Arial" w:hAnsi="Arial" w:cs="Arial"/>
          <w:bCs/>
        </w:rPr>
        <w:t>: АИЛ(35)</w:t>
      </w:r>
    </w:p>
    <w:p w:rsidR="005E5E3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44F1" w:rsidRPr="007744F1" w:rsidRDefault="007744F1" w:rsidP="00774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  <w:lang w:val="en-US"/>
        </w:rPr>
        <w:t>616-083(075.8)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</w:rPr>
        <w:t>К</w:t>
      </w:r>
      <w:r w:rsidRPr="00A40679">
        <w:rPr>
          <w:rFonts w:ascii="Arial" w:hAnsi="Arial" w:cs="Arial"/>
          <w:b/>
          <w:bCs/>
          <w:lang w:val="en-US"/>
        </w:rPr>
        <w:t>79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40679">
        <w:rPr>
          <w:rFonts w:ascii="Arial" w:hAnsi="Arial" w:cs="Arial"/>
          <w:b/>
          <w:bCs/>
          <w:lang w:val="en-US"/>
        </w:rPr>
        <w:t>Kovalyova, Olha Mykolaivna.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40679">
        <w:rPr>
          <w:rFonts w:ascii="Arial" w:hAnsi="Arial" w:cs="Arial"/>
          <w:lang w:val="en-US"/>
        </w:rPr>
        <w:tab/>
        <w:t xml:space="preserve">Patient </w:t>
      </w:r>
      <w:r w:rsidRPr="00A40679">
        <w:rPr>
          <w:rFonts w:ascii="Arial" w:hAnsi="Arial" w:cs="Arial"/>
        </w:rPr>
        <w:t>с</w:t>
      </w:r>
      <w:r w:rsidRPr="00A40679">
        <w:rPr>
          <w:rFonts w:ascii="Arial" w:hAnsi="Arial" w:cs="Arial"/>
          <w:lang w:val="en-US"/>
        </w:rPr>
        <w:t xml:space="preserve">are : practical course : textbook : approved by the Minisrty of Education and Science of Ukraine as a textbook for students of higher education establishments - medical universities, institutes and academies : recommended by the Ministry of Public Health of Ukraine / O. M. Kovalyova, V. M. Lisovyi, S. I. Shevchenko [et al.].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2nd ed., corrected.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Kyiv : AUS Medicine Publishing, 2018.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319 p. : il.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</w:t>
      </w:r>
      <w:r w:rsidRPr="00A40679">
        <w:rPr>
          <w:rFonts w:ascii="Arial" w:hAnsi="Arial" w:cs="Arial"/>
          <w:b/>
          <w:bCs/>
          <w:lang w:val="en-US"/>
        </w:rPr>
        <w:t xml:space="preserve">ISBN </w:t>
      </w:r>
      <w:r w:rsidRPr="00A40679">
        <w:rPr>
          <w:rFonts w:ascii="Arial" w:hAnsi="Arial" w:cs="Arial"/>
          <w:lang w:val="en-US"/>
        </w:rPr>
        <w:t>978-617-505-651-6.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 xml:space="preserve">Перевод заглавия: </w:t>
      </w:r>
      <w:r w:rsidRPr="00A40679">
        <w:rPr>
          <w:rFonts w:ascii="Arial" w:hAnsi="Arial" w:cs="Arial"/>
        </w:rPr>
        <w:t>Уход за пациентами: практический курс</w:t>
      </w:r>
    </w:p>
    <w:p w:rsidR="005E5E39" w:rsidRPr="00A40679" w:rsidRDefault="005E5E39" w:rsidP="005E5E3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>Имеются экземпляры в отделах</w:t>
      </w:r>
      <w:r w:rsidRPr="00A40679">
        <w:rPr>
          <w:rFonts w:ascii="Arial" w:hAnsi="Arial" w:cs="Arial"/>
          <w:bCs/>
        </w:rPr>
        <w:t xml:space="preserve"> : АИЛ(25)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E5E39" w:rsidRPr="005E5E3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5E5E39">
        <w:rPr>
          <w:rFonts w:ascii="Arial" w:hAnsi="Arial" w:cs="Arial"/>
          <w:b/>
          <w:bCs/>
          <w:lang w:val="en-US"/>
        </w:rPr>
        <w:t>616-002.5(075.8)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</w:rPr>
        <w:t>Р</w:t>
      </w:r>
      <w:r w:rsidRPr="00A40679">
        <w:rPr>
          <w:rFonts w:ascii="Arial" w:hAnsi="Arial" w:cs="Arial"/>
          <w:b/>
          <w:bCs/>
          <w:lang w:val="en-US"/>
        </w:rPr>
        <w:t>58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40679">
        <w:rPr>
          <w:rFonts w:ascii="Arial" w:hAnsi="Arial" w:cs="Arial"/>
          <w:lang w:val="en-US"/>
        </w:rPr>
        <w:tab/>
      </w:r>
      <w:r w:rsidRPr="00A40679">
        <w:rPr>
          <w:rFonts w:ascii="Arial" w:hAnsi="Arial" w:cs="Arial"/>
          <w:b/>
          <w:bCs/>
          <w:lang w:val="en-US"/>
        </w:rPr>
        <w:t>Phthisiology</w:t>
      </w:r>
      <w:r w:rsidRPr="00A40679">
        <w:rPr>
          <w:rFonts w:ascii="Arial" w:hAnsi="Arial" w:cs="Arial"/>
          <w:lang w:val="en-US"/>
        </w:rPr>
        <w:t xml:space="preserve"> : textbook : approved by the Ministry of Health of Ukraine as a national textbook for students of higher medical educational establishments / [V. I. Petrenko, O. K. Asmolov, M. G. Boyko et al.] ; ed. by V. I. Petrenko. - 2nd ed. - Kyiv : AUS Medicine Publishing, 2018.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 415 : il.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References: p. 407-415.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</w:t>
      </w:r>
      <w:r w:rsidRPr="00A40679">
        <w:rPr>
          <w:rFonts w:ascii="Arial" w:hAnsi="Arial" w:cs="Arial"/>
          <w:b/>
          <w:bCs/>
          <w:lang w:val="en-US"/>
        </w:rPr>
        <w:t xml:space="preserve">ISBN </w:t>
      </w:r>
      <w:r w:rsidRPr="00A40679">
        <w:rPr>
          <w:rFonts w:ascii="Arial" w:hAnsi="Arial" w:cs="Arial"/>
          <w:lang w:val="en-US"/>
        </w:rPr>
        <w:t>978-617-505-687-5.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 xml:space="preserve">Перевод заглавия: </w:t>
      </w:r>
      <w:r w:rsidRPr="00A40679">
        <w:rPr>
          <w:rFonts w:ascii="Arial" w:hAnsi="Arial" w:cs="Arial"/>
        </w:rPr>
        <w:t>Фтизиатрия</w:t>
      </w:r>
    </w:p>
    <w:p w:rsidR="005E5E39" w:rsidRPr="00A40679" w:rsidRDefault="005E5E39" w:rsidP="005E5E3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>Имеются экземпляры в отделах</w:t>
      </w:r>
      <w:r w:rsidRPr="00A40679">
        <w:rPr>
          <w:rFonts w:ascii="Arial" w:hAnsi="Arial" w:cs="Arial"/>
          <w:bCs/>
        </w:rPr>
        <w:t xml:space="preserve"> : АИЛ(20)</w:t>
      </w:r>
    </w:p>
    <w:p w:rsidR="005E5E39" w:rsidRPr="005E5E39" w:rsidRDefault="005E5E39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30E" w:rsidRPr="001717A5" w:rsidRDefault="00852404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Педиатрия</w:t>
      </w:r>
      <w:r w:rsidR="00E63864" w:rsidRPr="00222626">
        <w:rPr>
          <w:rFonts w:ascii="Arial" w:hAnsi="Arial" w:cs="Arial"/>
          <w:b/>
          <w:sz w:val="24"/>
          <w:szCs w:val="24"/>
        </w:rPr>
        <w:t xml:space="preserve">. </w:t>
      </w:r>
      <w:r w:rsidR="00E63864">
        <w:rPr>
          <w:rFonts w:ascii="Arial" w:hAnsi="Arial" w:cs="Arial"/>
          <w:b/>
          <w:sz w:val="24"/>
          <w:szCs w:val="24"/>
        </w:rPr>
        <w:t>Гериатрия</w:t>
      </w:r>
    </w:p>
    <w:p w:rsidR="00EF162C" w:rsidRPr="001717A5" w:rsidRDefault="00EF162C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162C" w:rsidRPr="00EF162C" w:rsidRDefault="00EF162C" w:rsidP="00EF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F162C" w:rsidRPr="00E41AC9" w:rsidRDefault="00EF162C" w:rsidP="00EF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1AC9">
        <w:rPr>
          <w:rFonts w:ascii="Arial" w:hAnsi="Arial" w:cs="Arial"/>
          <w:b/>
          <w:bCs/>
        </w:rPr>
        <w:t>616-053.2-071(075.8)</w:t>
      </w:r>
    </w:p>
    <w:p w:rsidR="00EF162C" w:rsidRPr="00E41AC9" w:rsidRDefault="00EF162C" w:rsidP="00EF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1AC9">
        <w:rPr>
          <w:rFonts w:ascii="Arial" w:hAnsi="Arial" w:cs="Arial"/>
          <w:b/>
          <w:bCs/>
        </w:rPr>
        <w:t>К493</w:t>
      </w:r>
    </w:p>
    <w:p w:rsidR="00EF162C" w:rsidRPr="00E41AC9" w:rsidRDefault="00EF162C" w:rsidP="00EF1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1AC9">
        <w:rPr>
          <w:rFonts w:ascii="Arial" w:hAnsi="Arial" w:cs="Arial"/>
        </w:rPr>
        <w:tab/>
      </w:r>
      <w:r w:rsidRPr="00E41AC9">
        <w:rPr>
          <w:rFonts w:ascii="Arial" w:hAnsi="Arial" w:cs="Arial"/>
          <w:b/>
          <w:bCs/>
        </w:rPr>
        <w:t>Клиническое обследование ребенка</w:t>
      </w:r>
      <w:r w:rsidRPr="00E41AC9">
        <w:rPr>
          <w:rFonts w:ascii="Arial" w:hAnsi="Arial" w:cs="Arial"/>
        </w:rPr>
        <w:t xml:space="preserve"> : [учебно-методическое пособие для студентов высших медицинских учебных заведений III-IV уровней аккредитации : рекомендовано ученым советом Винницкого национального медицинского университета имени Н. И. Пирогова] / А. В. Катилов [и др.]. – Винница : Нова книга, 2016. – 556 с. – </w:t>
      </w:r>
      <w:r w:rsidRPr="00E41AC9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978-966-382-601-1</w:t>
      </w:r>
      <w:r w:rsidRPr="00E41AC9">
        <w:rPr>
          <w:rFonts w:ascii="Arial" w:hAnsi="Arial" w:cs="Arial"/>
        </w:rPr>
        <w:t>.</w:t>
      </w:r>
    </w:p>
    <w:p w:rsidR="00EF162C" w:rsidRPr="00E41AC9" w:rsidRDefault="00EF162C" w:rsidP="00EF162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1AC9">
        <w:rPr>
          <w:rFonts w:ascii="Arial" w:hAnsi="Arial" w:cs="Arial"/>
          <w:b/>
          <w:bCs/>
        </w:rPr>
        <w:t>Имеются экземпляры в отделах</w:t>
      </w:r>
      <w:r w:rsidRPr="00E41AC9">
        <w:rPr>
          <w:rFonts w:ascii="Arial" w:hAnsi="Arial" w:cs="Arial"/>
        </w:rPr>
        <w:t xml:space="preserve"> : ХР (1), ЧЗ (4)</w:t>
      </w:r>
    </w:p>
    <w:p w:rsidR="00EF162C" w:rsidRPr="001717A5" w:rsidRDefault="00EF162C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616-053.9(075.9)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Н501</w:t>
      </w:r>
    </w:p>
    <w:p w:rsidR="00E63864" w:rsidRPr="00F84C3A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Немедикаментозные методы в</w:t>
      </w:r>
      <w:r w:rsidRPr="006C4891">
        <w:rPr>
          <w:rFonts w:ascii="Arial" w:hAnsi="Arial" w:cs="Arial"/>
        </w:rPr>
        <w:t xml:space="preserve"> </w:t>
      </w:r>
      <w:r w:rsidRPr="00F84C3A">
        <w:rPr>
          <w:rFonts w:ascii="Arial" w:hAnsi="Arial" w:cs="Arial"/>
          <w:b/>
        </w:rPr>
        <w:t>гериатрии :</w:t>
      </w:r>
      <w:r w:rsidRPr="006C4891">
        <w:rPr>
          <w:rFonts w:ascii="Arial" w:hAnsi="Arial" w:cs="Arial"/>
        </w:rPr>
        <w:t xml:space="preserve"> (профилактика, лечение и реабилитация) : учебное пособие для системы послевузовского профессионального образования врачей : рекомендуется Учебно-методическим объединением по медицинскому и фармацевтическому образованию вузов России / [Прощаев К. И. и др. ; под ред. И. Н. Денисова].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Санкт-Петербург : [б. и.], 2010. </w:t>
      </w:r>
      <w:r w:rsidRPr="00F84C3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92 с.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206C7F" w:rsidRPr="00206C7F" w:rsidRDefault="00206C7F" w:rsidP="00206C7F">
      <w:pPr>
        <w:pStyle w:val="a3"/>
        <w:jc w:val="both"/>
        <w:rPr>
          <w:rFonts w:ascii="Arial" w:hAnsi="Arial" w:cs="Arial"/>
        </w:rPr>
      </w:pPr>
    </w:p>
    <w:p w:rsidR="00206C7F" w:rsidRPr="00206C7F" w:rsidRDefault="00206C7F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616-053.2-092(075.8)</w:t>
      </w:r>
    </w:p>
    <w:p w:rsidR="00206C7F" w:rsidRPr="00206C7F" w:rsidRDefault="00206C7F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П24</w:t>
      </w:r>
    </w:p>
    <w:p w:rsidR="00206C7F" w:rsidRPr="00206C7F" w:rsidRDefault="00206C7F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>Педиатрические аспекты клинической и патологической физиологии</w:t>
      </w:r>
      <w:r w:rsidRPr="00206C7F">
        <w:rPr>
          <w:rFonts w:ascii="Arial" w:hAnsi="Arial" w:cs="Arial"/>
        </w:rPr>
        <w:t xml:space="preserve"> : пособие для студентов педиатрического факультета (специальность 1-79 01 02 "Педиатрия") / Министерство здравоохранения Республики Беларусь, Учреждение </w:t>
      </w:r>
      <w:r w:rsidRPr="00206C7F">
        <w:rPr>
          <w:rFonts w:ascii="Arial" w:hAnsi="Arial" w:cs="Arial"/>
        </w:rPr>
        <w:lastRenderedPageBreak/>
        <w:t>образования "Гродненский государственный медицинский университет", 2-я кафедра детских болезней ; [Н. С. Парамонова, А. Н. Бердовская, М. П. Волкова, В. А. Жемойтяк, Е. А. Конюх]. – Гродно : ГрГМУ, 2018. – 142 с. : рис. – Библиогр.: с. 142. – ISBN 978-985-558-966-3.</w:t>
      </w:r>
    </w:p>
    <w:p w:rsidR="00206C7F" w:rsidRPr="00206C7F" w:rsidRDefault="00206C7F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>: ХР(1), ЧЗ(5), ИБО(1), АУЛ(29)</w:t>
      </w:r>
    </w:p>
    <w:p w:rsidR="00554A97" w:rsidRPr="001717A5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616-053.2-08-039.74(075.8)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П261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</w:r>
      <w:r w:rsidRPr="00A17F24">
        <w:rPr>
          <w:rFonts w:ascii="Arial" w:hAnsi="Arial" w:cs="Arial"/>
          <w:b/>
          <w:bCs/>
        </w:rPr>
        <w:t>Первая помощь в</w:t>
      </w:r>
      <w:r w:rsidRPr="00A17F24">
        <w:rPr>
          <w:rFonts w:ascii="Arial" w:hAnsi="Arial" w:cs="Arial"/>
        </w:rPr>
        <w:t xml:space="preserve"> </w:t>
      </w:r>
      <w:r w:rsidRPr="00A17F24">
        <w:rPr>
          <w:rFonts w:ascii="Arial" w:hAnsi="Arial" w:cs="Arial"/>
          <w:b/>
        </w:rPr>
        <w:t>педиатрии</w:t>
      </w:r>
      <w:r w:rsidRPr="00A17F24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02 "Педиатрия" : рекомендовано учебно-методическим объединением по высшему медицинскому, фармацевтическому образованию / [Н. С. Парамонова, А. Н. Бердовская, В. А. Жемойтяк, Е. А. Конюх, О. А. Волкова] ; под ред. Н. С. Парамоновой ;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болезней. – Гродно : ГрГМУ, 2018. – 99 с. : рис.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978-985-558-976-2.</w:t>
      </w:r>
    </w:p>
    <w:p w:rsidR="00554A97" w:rsidRPr="00A17F24" w:rsidRDefault="00554A97" w:rsidP="00554A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A17F24">
        <w:rPr>
          <w:rFonts w:ascii="Arial" w:hAnsi="Arial" w:cs="Arial"/>
          <w:bCs/>
        </w:rPr>
        <w:t>: ХР(1), ЧЗ(5), ИБО(1), АУЛ(76)</w:t>
      </w:r>
    </w:p>
    <w:p w:rsidR="00724CDD" w:rsidRDefault="00724CDD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t>616-053.2-07(075.8)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3D3C">
        <w:rPr>
          <w:rFonts w:ascii="Arial" w:hAnsi="Arial" w:cs="Arial"/>
          <w:b/>
          <w:bCs/>
        </w:rPr>
        <w:t>P36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</w:rPr>
        <w:tab/>
      </w:r>
      <w:r w:rsidRPr="00F33D3C">
        <w:rPr>
          <w:rFonts w:ascii="Arial" w:hAnsi="Arial" w:cs="Arial"/>
          <w:b/>
          <w:bCs/>
        </w:rPr>
        <w:t>Pediatric physical examination</w:t>
      </w:r>
      <w:r w:rsidRPr="00F33D3C">
        <w:rPr>
          <w:rFonts w:ascii="Arial" w:hAnsi="Arial" w:cs="Arial"/>
        </w:rPr>
        <w:t xml:space="preserve">: [textbook for students of higher educational institutions : рекомендовано Центральным методическим кабинетом высшего медицинского образования Министерства охраны здоровья Украины] / Katilov O. V. </w:t>
      </w:r>
      <w:r w:rsidRPr="008A74C7">
        <w:rPr>
          <w:rFonts w:ascii="Arial" w:hAnsi="Arial" w:cs="Arial"/>
        </w:rPr>
        <w:t>[</w:t>
      </w:r>
      <w:r w:rsidRPr="00F33D3C">
        <w:rPr>
          <w:rFonts w:ascii="Arial" w:hAnsi="Arial" w:cs="Arial"/>
        </w:rPr>
        <w:t>et al.</w:t>
      </w:r>
      <w:r w:rsidRPr="008A74C7">
        <w:rPr>
          <w:rFonts w:ascii="Arial" w:hAnsi="Arial" w:cs="Arial"/>
        </w:rPr>
        <w:t>]</w:t>
      </w:r>
      <w:r w:rsidRPr="00F33D3C">
        <w:rPr>
          <w:rFonts w:ascii="Arial" w:hAnsi="Arial" w:cs="Arial"/>
        </w:rPr>
        <w:t xml:space="preserve"> – Vinnytsia : Nova Knyha, 2018. – 498 p. : il. – (Pediatrics). – Загл. на украинском языке : Клінічне обстеження дитини. – Bibliography: p. 496-498. – </w:t>
      </w:r>
      <w:r w:rsidRPr="00F33D3C">
        <w:rPr>
          <w:rFonts w:ascii="Arial" w:hAnsi="Arial" w:cs="Arial"/>
          <w:b/>
          <w:bCs/>
        </w:rPr>
        <w:t xml:space="preserve">ISBN </w:t>
      </w:r>
      <w:r w:rsidRPr="00F33D3C">
        <w:rPr>
          <w:rFonts w:ascii="Arial" w:hAnsi="Arial" w:cs="Arial"/>
        </w:rPr>
        <w:t>978-966-382-685-1.</w:t>
      </w:r>
    </w:p>
    <w:p w:rsidR="00A85223" w:rsidRPr="00F33D3C" w:rsidRDefault="00A85223" w:rsidP="00A8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Клиническое обследование ребенка</w:t>
      </w:r>
    </w:p>
    <w:p w:rsidR="00A85223" w:rsidRPr="00F33D3C" w:rsidRDefault="00A85223" w:rsidP="00A8522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>Имеются экземпляры в отделах</w:t>
      </w:r>
      <w:r w:rsidRPr="00F33D3C">
        <w:rPr>
          <w:rFonts w:ascii="Arial" w:hAnsi="Arial" w:cs="Arial"/>
        </w:rPr>
        <w:t xml:space="preserve"> : АИЛ (3)</w:t>
      </w:r>
    </w:p>
    <w:p w:rsidR="002B01A1" w:rsidRDefault="002B01A1" w:rsidP="002B01A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724CDD" w:rsidRPr="001717A5" w:rsidRDefault="00724CDD" w:rsidP="002B01A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C06211" w:rsidRPr="001717A5" w:rsidRDefault="002B01A1" w:rsidP="002B01A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2B01A1">
        <w:rPr>
          <w:rFonts w:ascii="Arial" w:hAnsi="Arial" w:cs="Arial"/>
          <w:b/>
          <w:bCs/>
          <w:sz w:val="24"/>
          <w:szCs w:val="24"/>
        </w:rPr>
        <w:t>Диагностика</w:t>
      </w:r>
    </w:p>
    <w:p w:rsidR="002B01A1" w:rsidRPr="001717A5" w:rsidRDefault="002B01A1" w:rsidP="002B01A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616-076.5(076.5)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К891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Кузнецов, Олег Евгеньевич.</w:t>
      </w:r>
    </w:p>
    <w:p w:rsidR="00554A97" w:rsidRPr="00A17F24" w:rsidRDefault="00554A97" w:rsidP="0055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  <w:t xml:space="preserve">Клиническая лабораторная цитология : лабораторная тетрадь для студентов медико-диагностического факультета (специальность 1-79  01 04 "Медико-диагностическое дело") / О. Е. Кузнецов, О. М. Волчкевич, Ю. А. Кузьмина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лабораторной диагностики и иммунологии. – 2-е изд. – Гродно : ГрГМУ, 2018. – 69 с. : рис., табл. – Библиогр.: с. 62.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978-985-558-990-8.</w:t>
      </w:r>
    </w:p>
    <w:p w:rsidR="00554A97" w:rsidRPr="00A17F24" w:rsidRDefault="00554A97" w:rsidP="00554A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ИБО (1)</w:t>
      </w:r>
    </w:p>
    <w:p w:rsidR="002B01A1" w:rsidRPr="001717A5" w:rsidRDefault="002B01A1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565D1">
        <w:rPr>
          <w:rFonts w:ascii="Arial" w:hAnsi="Arial" w:cs="Arial"/>
          <w:b/>
          <w:bCs/>
        </w:rPr>
        <w:t>616-07(075.8)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565D1">
        <w:rPr>
          <w:rFonts w:ascii="Arial" w:hAnsi="Arial" w:cs="Arial"/>
          <w:b/>
          <w:bCs/>
        </w:rPr>
        <w:t>Н731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65D1">
        <w:rPr>
          <w:rFonts w:ascii="Arial" w:hAnsi="Arial" w:cs="Arial"/>
          <w:b/>
          <w:bCs/>
        </w:rPr>
        <w:t>Новикова, Ирина Александровна.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65D1">
        <w:rPr>
          <w:rFonts w:ascii="Arial" w:hAnsi="Arial" w:cs="Arial"/>
        </w:rPr>
        <w:tab/>
        <w:t xml:space="preserve">Введение в клиническую лабораторную диагностику : учебное пособие для студентов учреждений высшего образования по специальности "Медико-диагностическое дело" : допущено Министерством образования Республики Беларусь / И. А. Новикова. – Минск : Вышэйшая школа, 2018. – 364, [1] с. : рис., табл. – Библиогр.: с. 359. – </w:t>
      </w:r>
      <w:r w:rsidRPr="007565D1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978-985-06-2913-5</w:t>
      </w:r>
      <w:r w:rsidRPr="007565D1">
        <w:rPr>
          <w:rFonts w:ascii="Arial" w:hAnsi="Arial" w:cs="Arial"/>
        </w:rPr>
        <w:t>.</w:t>
      </w:r>
    </w:p>
    <w:p w:rsidR="00222626" w:rsidRPr="007565D1" w:rsidRDefault="002B01A1" w:rsidP="002226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="00222626" w:rsidRPr="007565D1">
        <w:rPr>
          <w:rFonts w:ascii="Arial" w:hAnsi="Arial" w:cs="Arial"/>
          <w:bCs/>
        </w:rPr>
        <w:t>: ХР(1), ЧЗ(4), АУЛ(25)</w:t>
      </w:r>
    </w:p>
    <w:p w:rsidR="00222626" w:rsidRPr="002B01A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22626" w:rsidRDefault="00222626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24CDD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24CDD" w:rsidRPr="002B01A1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1B26" w:rsidRPr="001717A5" w:rsidRDefault="000C1B26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lastRenderedPageBreak/>
        <w:t>Внутренние болезни</w:t>
      </w:r>
    </w:p>
    <w:p w:rsidR="002B01A1" w:rsidRPr="001717A5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01A1" w:rsidRPr="00F517A8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17A8">
        <w:rPr>
          <w:rFonts w:ascii="Arial" w:hAnsi="Arial" w:cs="Arial"/>
          <w:b/>
          <w:bCs/>
        </w:rPr>
        <w:t>616.1/.4(075.8)</w:t>
      </w:r>
    </w:p>
    <w:p w:rsidR="002B01A1" w:rsidRPr="00F517A8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17A8">
        <w:rPr>
          <w:rFonts w:ascii="Arial" w:hAnsi="Arial" w:cs="Arial"/>
          <w:b/>
          <w:bCs/>
        </w:rPr>
        <w:t>В608</w:t>
      </w:r>
    </w:p>
    <w:p w:rsidR="002B01A1" w:rsidRPr="00222626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7A8">
        <w:rPr>
          <w:rFonts w:ascii="Arial" w:hAnsi="Arial" w:cs="Arial"/>
          <w:b/>
          <w:bCs/>
        </w:rPr>
        <w:t>Внутренние болезни</w:t>
      </w:r>
      <w:r w:rsidRPr="00F517A8">
        <w:rPr>
          <w:rFonts w:ascii="Arial" w:hAnsi="Arial" w:cs="Arial"/>
        </w:rPr>
        <w:t xml:space="preserve"> : учебник для курсантов и студентов учреждений высшего образования по специальности "Лечебное дело" : утверждено Министерством образования Республики Беларусь : 2 ч. / [А. А. Бова и др.] ; под ред. А. А. Бова. –</w:t>
      </w:r>
      <w:r>
        <w:rPr>
          <w:rFonts w:ascii="Arial" w:hAnsi="Arial" w:cs="Arial"/>
        </w:rPr>
        <w:t xml:space="preserve"> Минск : Новое знание, 2018</w:t>
      </w:r>
      <w:r w:rsidRPr="00F517A8">
        <w:rPr>
          <w:rFonts w:ascii="Arial" w:hAnsi="Arial" w:cs="Arial"/>
        </w:rPr>
        <w:t>.</w:t>
      </w:r>
    </w:p>
    <w:p w:rsidR="002B01A1" w:rsidRPr="00F517A8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F517A8">
        <w:rPr>
          <w:rFonts w:ascii="Arial" w:hAnsi="Arial" w:cs="Arial"/>
          <w:b/>
          <w:bCs/>
        </w:rPr>
        <w:t>Ч. 1</w:t>
      </w:r>
      <w:r w:rsidRPr="00F517A8">
        <w:rPr>
          <w:rFonts w:ascii="Arial" w:hAnsi="Arial" w:cs="Arial"/>
        </w:rPr>
        <w:t xml:space="preserve">. –  2018. – 703 с. : рис., табл. –Библиогр.: с. 702-703. – </w:t>
      </w:r>
      <w:r w:rsidRPr="00F517A8">
        <w:rPr>
          <w:rFonts w:ascii="Arial" w:hAnsi="Arial" w:cs="Arial"/>
          <w:b/>
          <w:bCs/>
        </w:rPr>
        <w:t xml:space="preserve">ISBN </w:t>
      </w:r>
      <w:r w:rsidRPr="00F517A8">
        <w:rPr>
          <w:rFonts w:ascii="Arial" w:hAnsi="Arial" w:cs="Arial"/>
        </w:rPr>
        <w:t>978-985-475-947-0.</w:t>
      </w:r>
    </w:p>
    <w:p w:rsidR="002B01A1" w:rsidRPr="00F517A8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EF162C">
        <w:rPr>
          <w:rFonts w:ascii="Arial" w:hAnsi="Arial" w:cs="Arial"/>
          <w:b/>
          <w:bCs/>
        </w:rPr>
        <w:t xml:space="preserve"> </w:t>
      </w:r>
      <w:r w:rsidRPr="00F517A8">
        <w:rPr>
          <w:rFonts w:ascii="Arial" w:hAnsi="Arial" w:cs="Arial"/>
          <w:bCs/>
        </w:rPr>
        <w:t>: ХР(1), ЧЗ(5), АУЛ(44)</w:t>
      </w:r>
    </w:p>
    <w:p w:rsidR="002B01A1" w:rsidRPr="001717A5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01A1" w:rsidRPr="00206C7F" w:rsidRDefault="002B01A1" w:rsidP="002B01A1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616.1/.4-07(075.8)=111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П815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Пронько, Татьяна Павловна</w:t>
      </w:r>
      <w:r w:rsidRPr="00206C7F">
        <w:rPr>
          <w:rFonts w:ascii="Arial" w:hAnsi="Arial" w:cs="Arial"/>
        </w:rPr>
        <w:t xml:space="preserve">. 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</w:rPr>
        <w:tab/>
        <w:t>Пропедевтика внутренних болезней : пособие для студентов факультета иностранных учащихся, обучающихся на английском языке (специальность 1-79 01 01 "Лечебное дело") = Propaedeutics of internal diseases : manual for students of Medical Faculty for International Students studying in English medium / Т. П. Пронько, Е. М. Сурмач, А. В. Пырочкин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– Гродно : ГрГМУ, 2018. – 503 с. : рис., табл. – Библиогр.: с. 502-503. – ISBN 978-985-595-016-6.</w:t>
      </w:r>
    </w:p>
    <w:p w:rsidR="002B01A1" w:rsidRPr="00206C7F" w:rsidRDefault="002B01A1" w:rsidP="002B01A1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>: АИЛ(130), ИБО(1)</w:t>
      </w:r>
    </w:p>
    <w:p w:rsidR="002B01A1" w:rsidRDefault="002B01A1" w:rsidP="002B01A1">
      <w:pPr>
        <w:pStyle w:val="a3"/>
        <w:jc w:val="both"/>
        <w:rPr>
          <w:rFonts w:ascii="Arial" w:hAnsi="Arial" w:cs="Arial"/>
        </w:rPr>
      </w:pPr>
    </w:p>
    <w:p w:rsidR="002B01A1" w:rsidRPr="002B01A1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06C7F" w:rsidRPr="002B01A1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t>Патология сердечно-сосудистой системы</w:t>
      </w:r>
    </w:p>
    <w:p w:rsidR="002B01A1" w:rsidRPr="001717A5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01A1" w:rsidRPr="008E586D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616.12-008.331.1</w:t>
      </w:r>
    </w:p>
    <w:p w:rsidR="002B01A1" w:rsidRPr="008E586D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З-416</w:t>
      </w:r>
    </w:p>
    <w:p w:rsidR="002B01A1" w:rsidRPr="008E586D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  <w:b/>
          <w:bCs/>
        </w:rPr>
        <w:t>Зборовский, Эдуард Иосифович.</w:t>
      </w:r>
    </w:p>
    <w:p w:rsidR="002B01A1" w:rsidRPr="008E586D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</w:rPr>
        <w:tab/>
        <w:t xml:space="preserve">Как уберечь себя от гипертонической болезни / Э. И. Зборовский. – Минск : Беларусь, 2018. – 140, [3] с. : табл. – (Кардиология: просто о сложном). – Библиогр.: с. 138-140. – </w:t>
      </w:r>
      <w:r w:rsidRPr="008E586D">
        <w:rPr>
          <w:rFonts w:ascii="Arial" w:hAnsi="Arial" w:cs="Arial"/>
          <w:b/>
          <w:bCs/>
        </w:rPr>
        <w:t xml:space="preserve">ISBN </w:t>
      </w:r>
      <w:r w:rsidRPr="008E586D">
        <w:rPr>
          <w:rFonts w:ascii="Arial" w:hAnsi="Arial" w:cs="Arial"/>
        </w:rPr>
        <w:t>978-985-01-1250-7.</w:t>
      </w:r>
    </w:p>
    <w:p w:rsidR="002B01A1" w:rsidRPr="008E586D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  <w:b/>
          <w:bCs/>
        </w:rPr>
        <w:t>Имеются экземпляры в отделах</w:t>
      </w:r>
      <w:r w:rsidRPr="008E586D">
        <w:rPr>
          <w:rFonts w:ascii="Arial" w:hAnsi="Arial" w:cs="Arial"/>
        </w:rPr>
        <w:t xml:space="preserve"> : ХР (1)</w:t>
      </w:r>
    </w:p>
    <w:p w:rsidR="007744F1" w:rsidRDefault="007744F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7F24">
        <w:rPr>
          <w:rFonts w:ascii="Arial" w:hAnsi="Arial" w:cs="Arial"/>
          <w:b/>
          <w:bCs/>
        </w:rPr>
        <w:t>616.14-005.6/.7-06З-957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Зуховицкая, Елена Владимировна.</w:t>
      </w:r>
    </w:p>
    <w:p w:rsidR="002B01A1" w:rsidRPr="00A17F24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</w:rPr>
        <w:tab/>
        <w:t xml:space="preserve">Венозные тромбоэмболические осложнения : монография / Е. В. Зуховицкая, А. Т. Фиясь, Е. С. Овсяник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– Гродно : ГрГМУ, 2018. – 230 с. : табл., рис. – Библиогр.: с. 220-228. – </w:t>
      </w:r>
      <w:r w:rsidRPr="00A17F24">
        <w:rPr>
          <w:rFonts w:ascii="Arial" w:hAnsi="Arial" w:cs="Arial"/>
          <w:b/>
          <w:bCs/>
        </w:rPr>
        <w:t xml:space="preserve">ISBN </w:t>
      </w:r>
      <w:r w:rsidRPr="00A17F24">
        <w:rPr>
          <w:rFonts w:ascii="Arial" w:hAnsi="Arial" w:cs="Arial"/>
        </w:rPr>
        <w:t>978-985-558-975-5.</w:t>
      </w:r>
    </w:p>
    <w:p w:rsidR="002B01A1" w:rsidRPr="00A17F24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F24">
        <w:rPr>
          <w:rFonts w:ascii="Arial" w:hAnsi="Arial" w:cs="Arial"/>
          <w:b/>
          <w:bCs/>
        </w:rPr>
        <w:t>Имеются экземпляры в отделах</w:t>
      </w:r>
      <w:r w:rsidRPr="00A17F24">
        <w:rPr>
          <w:rFonts w:ascii="Arial" w:hAnsi="Arial" w:cs="Arial"/>
        </w:rPr>
        <w:t xml:space="preserve"> : ХР (1), ЧЗ (1), ИБО (1)</w:t>
      </w:r>
    </w:p>
    <w:p w:rsidR="007744F1" w:rsidRDefault="007744F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01A1" w:rsidRDefault="007744F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44F1">
        <w:rPr>
          <w:rFonts w:ascii="Arial" w:hAnsi="Arial" w:cs="Arial"/>
          <w:b/>
          <w:sz w:val="24"/>
          <w:szCs w:val="24"/>
        </w:rPr>
        <w:t>Заболевания дыхательной системы</w:t>
      </w:r>
    </w:p>
    <w:p w:rsidR="007744F1" w:rsidRPr="00554A97" w:rsidRDefault="007744F1" w:rsidP="002B01A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  <w:lang w:val="en-US"/>
        </w:rPr>
        <w:t>616.21(075.8)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40679">
        <w:rPr>
          <w:rFonts w:ascii="Arial" w:hAnsi="Arial" w:cs="Arial"/>
          <w:b/>
          <w:bCs/>
        </w:rPr>
        <w:t>О</w:t>
      </w:r>
      <w:r w:rsidRPr="00A40679">
        <w:rPr>
          <w:rFonts w:ascii="Arial" w:hAnsi="Arial" w:cs="Arial"/>
          <w:b/>
          <w:bCs/>
          <w:lang w:val="en-US"/>
        </w:rPr>
        <w:t>-90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40679">
        <w:rPr>
          <w:rFonts w:ascii="Arial" w:hAnsi="Arial" w:cs="Arial"/>
          <w:lang w:val="en-US"/>
        </w:rPr>
        <w:tab/>
      </w:r>
      <w:r w:rsidRPr="00A40679">
        <w:rPr>
          <w:rFonts w:ascii="Arial" w:hAnsi="Arial" w:cs="Arial"/>
          <w:b/>
          <w:bCs/>
          <w:lang w:val="en-US"/>
        </w:rPr>
        <w:t>Otorhinolaryngology</w:t>
      </w:r>
      <w:r w:rsidRPr="00A40679">
        <w:rPr>
          <w:rFonts w:ascii="Arial" w:hAnsi="Arial" w:cs="Arial"/>
          <w:lang w:val="en-US"/>
        </w:rPr>
        <w:t xml:space="preserve"> : textbook : approved by the Minisrty of Education and Science of Ukraine as a textbook for students of higher education establishments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medical universities, institutes and academies : recommended by the Ministry of Public Health of Ukraine / Y. Mitin, Y. Deyeva, Y. Comza [et al.] ; edi. by Y. Mitin, Y. Deyeva.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5th ed.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Kyiv : AUS Medicine Publishing, 2018.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262 p., [24] s. il. </w:t>
      </w:r>
      <w:r>
        <w:rPr>
          <w:rFonts w:ascii="Arial" w:hAnsi="Arial" w:cs="Arial"/>
          <w:lang w:val="en-US"/>
        </w:rPr>
        <w:t>–</w:t>
      </w:r>
      <w:r w:rsidRPr="00A40679">
        <w:rPr>
          <w:rFonts w:ascii="Arial" w:hAnsi="Arial" w:cs="Arial"/>
          <w:lang w:val="en-US"/>
        </w:rPr>
        <w:t xml:space="preserve"> </w:t>
      </w:r>
      <w:r w:rsidRPr="00A40679">
        <w:rPr>
          <w:rFonts w:ascii="Arial" w:hAnsi="Arial" w:cs="Arial"/>
          <w:b/>
          <w:bCs/>
          <w:lang w:val="en-US"/>
        </w:rPr>
        <w:t xml:space="preserve">ISBN </w:t>
      </w:r>
      <w:r w:rsidRPr="00A40679">
        <w:rPr>
          <w:rFonts w:ascii="Arial" w:hAnsi="Arial" w:cs="Arial"/>
          <w:lang w:val="en-US"/>
        </w:rPr>
        <w:t>978-617-505-664-6.</w:t>
      </w:r>
    </w:p>
    <w:p w:rsidR="005E5E39" w:rsidRPr="00A40679" w:rsidRDefault="005E5E39" w:rsidP="005E5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 xml:space="preserve">Перевод заглавия: </w:t>
      </w:r>
      <w:r w:rsidRPr="00A40679">
        <w:rPr>
          <w:rFonts w:ascii="Arial" w:hAnsi="Arial" w:cs="Arial"/>
        </w:rPr>
        <w:t>Оториноларингология</w:t>
      </w:r>
    </w:p>
    <w:p w:rsidR="005E5E39" w:rsidRPr="00A40679" w:rsidRDefault="005E5E39" w:rsidP="005E5E3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0679">
        <w:rPr>
          <w:rFonts w:ascii="Arial" w:hAnsi="Arial" w:cs="Arial"/>
          <w:b/>
          <w:bCs/>
        </w:rPr>
        <w:t>Имеются экземпляры в отделах</w:t>
      </w:r>
      <w:r w:rsidRPr="00A40679">
        <w:rPr>
          <w:rFonts w:ascii="Arial" w:hAnsi="Arial" w:cs="Arial"/>
        </w:rPr>
        <w:t xml:space="preserve"> : АИЛ (10)</w:t>
      </w:r>
    </w:p>
    <w:p w:rsidR="002B01A1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17A5">
        <w:rPr>
          <w:rFonts w:ascii="Arial" w:hAnsi="Arial" w:cs="Arial"/>
          <w:b/>
          <w:bCs/>
        </w:rPr>
        <w:lastRenderedPageBreak/>
        <w:t>Заболевания пищеварительной системы</w:t>
      </w:r>
    </w:p>
    <w:p w:rsidR="002B01A1" w:rsidRPr="001717A5" w:rsidRDefault="002B01A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63864" w:rsidRPr="001717A5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616.31-07-08(06)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А437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Актуальные вопросы профилактики,</w:t>
      </w:r>
      <w:r w:rsidRPr="006C4891">
        <w:rPr>
          <w:rFonts w:ascii="Arial" w:hAnsi="Arial" w:cs="Arial"/>
        </w:rPr>
        <w:t xml:space="preserve"> </w:t>
      </w:r>
      <w:r w:rsidRPr="00F84C3A">
        <w:rPr>
          <w:rFonts w:ascii="Arial" w:hAnsi="Arial" w:cs="Arial"/>
          <w:b/>
        </w:rPr>
        <w:t>диагностики и лечения стоматологических заболеваний</w:t>
      </w:r>
      <w:r w:rsidRPr="006C4891">
        <w:rPr>
          <w:rFonts w:ascii="Arial" w:hAnsi="Arial" w:cs="Arial"/>
        </w:rPr>
        <w:t xml:space="preserve"> : сборник научных трудов Республиканской научно-практической юбилейной конференции с международным участием, посвященной 20-летию 2-й кафедры терапевтической стоматологии УО "Белорусский государственный медицинский университет" и юбилею профессора Леуса Петра Андреевича (Минск, 18 мая 2018 г.) / Министерство здравоохранения Республики Беларусь, Белорусский государственный медицинский университет, Белорусская стоматологическая ассоциация, 2-я кафед</w:t>
      </w:r>
      <w:r>
        <w:rPr>
          <w:rFonts w:ascii="Arial" w:hAnsi="Arial" w:cs="Arial"/>
        </w:rPr>
        <w:t>ра терапевтической стоматологии</w:t>
      </w:r>
      <w:r w:rsidRPr="00C57511">
        <w:rPr>
          <w:rFonts w:ascii="Arial" w:hAnsi="Arial" w:cs="Arial"/>
        </w:rPr>
        <w:t xml:space="preserve"> ; </w:t>
      </w:r>
      <w:r w:rsidRPr="006C4891">
        <w:rPr>
          <w:rFonts w:ascii="Arial" w:hAnsi="Arial" w:cs="Arial"/>
        </w:rPr>
        <w:t xml:space="preserve">под общ. ред. Т. Н. Манак, Л. Г. Борисенко.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Минск : БГМУ, 2018.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185, [1] с. : рис., табл.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Часть текста на англ. яз.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 в конце отдельных ст.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978-985-21-0009-0.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222626" w:rsidRPr="00F517A8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616.311-008.87:616.33/.34]-053.6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Г124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Гаврилова, Ольга Анатольевна.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Клинические и иммуномикробиологические особенности полости рта у подростков с хронической гастродуоденальной патологией : рекомендации для врачей стоматологов, педиатров, гастроэнтерологов / О. А. Гаврилова, Ю. В. Червинец, С. А. Зюзькова ; ГОУ ВПО "Тверская ГМА Росздрава", Кафедра стоматологии детского возраста с курсом детской стоматологии ФПДО, ПК и ППС.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Тверь : РИЦ ТГМА, 2010.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54 с. : табл., рис. </w:t>
      </w:r>
      <w:r w:rsidRPr="00DE57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Библиогр.: с. 49-54.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E6386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3D7A" w:rsidRPr="006C4891" w:rsidRDefault="00913D7A" w:rsidP="0091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616.311-008.87-053.2</w:t>
      </w:r>
    </w:p>
    <w:p w:rsidR="00913D7A" w:rsidRPr="006C4891" w:rsidRDefault="00913D7A" w:rsidP="0091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Г124</w:t>
      </w:r>
    </w:p>
    <w:p w:rsidR="00913D7A" w:rsidRPr="006C4891" w:rsidRDefault="00913D7A" w:rsidP="0091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 xml:space="preserve">Гаврилова, Ольга Анатольевна. </w:t>
      </w:r>
    </w:p>
    <w:p w:rsidR="00913D7A" w:rsidRPr="006C4891" w:rsidRDefault="00913D7A" w:rsidP="0091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Микрофлора полости рта у детей : рекомендации для врачей стоматологов, педиатров, гастроэнтерологов и микробиологов / О. А. Гаврилова, В. М. Червинец, Ю. В. Червинец ; ГОУ ВПО "Тверская ГМА Росздрава", Кафедра стоматологии детского возраста с курсом детской стоматологии ФДПО, ПК и ППС, Кафедра микробиологии, вирусологии и иммунологии. – Тверь : РИЦ ТГМА, 2010. </w:t>
      </w:r>
      <w:r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46 с. : рис., табл. </w:t>
      </w:r>
      <w:r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39-46.</w:t>
      </w:r>
    </w:p>
    <w:p w:rsidR="00913D7A" w:rsidRPr="006C4891" w:rsidRDefault="00913D7A" w:rsidP="0091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222626" w:rsidRPr="00222626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616.3(092)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З-177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Зайцева Елена Ивановна</w:t>
      </w:r>
      <w:r w:rsidRPr="006C4891">
        <w:rPr>
          <w:rFonts w:ascii="Arial" w:hAnsi="Arial" w:cs="Arial"/>
        </w:rPr>
        <w:t xml:space="preserve"> </w:t>
      </w:r>
      <w:r w:rsidR="00913D7A">
        <w:rPr>
          <w:rFonts w:ascii="Arial" w:hAnsi="Arial" w:cs="Arial"/>
        </w:rPr>
        <w:t>–</w:t>
      </w:r>
      <w:r w:rsidRPr="00F84C3A">
        <w:rPr>
          <w:rFonts w:ascii="Arial" w:hAnsi="Arial" w:cs="Arial"/>
          <w:b/>
        </w:rPr>
        <w:t xml:space="preserve"> врач, ученый, педагог, гражданин</w:t>
      </w:r>
      <w:r w:rsidRPr="006C4891">
        <w:rPr>
          <w:rFonts w:ascii="Arial" w:hAnsi="Arial" w:cs="Arial"/>
        </w:rPr>
        <w:t xml:space="preserve"> : [посвящается 90-летию со дня рождения Е. И. Зайцевой : сборник] / [Е. А. Анохина и др.] ; под ред. </w:t>
      </w:r>
      <w:r w:rsidR="00867D3E" w:rsidRPr="006C4891">
        <w:rPr>
          <w:rFonts w:ascii="Arial" w:hAnsi="Arial" w:cs="Arial"/>
        </w:rPr>
        <w:t>В. Г.</w:t>
      </w:r>
      <w:r w:rsidR="00867D3E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</w:rPr>
        <w:t xml:space="preserve">Подопригоровой, </w:t>
      </w:r>
      <w:r w:rsidR="00867D3E" w:rsidRPr="006C4891">
        <w:rPr>
          <w:rFonts w:ascii="Arial" w:hAnsi="Arial" w:cs="Arial"/>
        </w:rPr>
        <w:t xml:space="preserve">И. В. </w:t>
      </w:r>
      <w:r w:rsidRPr="006C4891">
        <w:rPr>
          <w:rFonts w:ascii="Arial" w:hAnsi="Arial" w:cs="Arial"/>
        </w:rPr>
        <w:t xml:space="preserve">Отвагина; Государственное образовательное учреждение высшего профессионального образования "Смоленская государственная медицинская академия" Министерства здравоохранения и социального развития Российской Федерации.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Смоленск : Смоленская городская типография, 2011. </w:t>
      </w:r>
      <w:r w:rsidRPr="00F84C3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185 с. : портр., факс., ил.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978-5-94223-643-4.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616.32/.33+616.37-002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С122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Саблин, Олег Александрович.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Современная диагностика и лечение кислотозависимых заболеваний у ликвидаторов последствий аварии на Чернобыльской АЭС : методическое пособие / Саблин О. А., Дрыгина Л. Б., Ильчишина Т. А. ; Федеральное государственное учреждение здравоохранения Всероссийский центр экстренной и радиационной медицины имени А. М. Никифорова МЧС России.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Санкт-Петербург : Политехника-</w:t>
      </w:r>
      <w:r w:rsidRPr="006C4891">
        <w:rPr>
          <w:rFonts w:ascii="Arial" w:hAnsi="Arial" w:cs="Arial"/>
        </w:rPr>
        <w:lastRenderedPageBreak/>
        <w:t xml:space="preserve">сервис, 2010.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131 с. : рис., табл.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117-131.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978-5-905183-06-5</w:t>
      </w:r>
      <w:r w:rsidRPr="006C4891">
        <w:rPr>
          <w:rFonts w:ascii="Arial" w:hAnsi="Arial" w:cs="Arial"/>
        </w:rPr>
        <w:t>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E63864" w:rsidRPr="00206C7F" w:rsidRDefault="00E63864" w:rsidP="00206C7F">
      <w:pPr>
        <w:pStyle w:val="a3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616.322-002.2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Х945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Хронический тонзиллит</w:t>
      </w:r>
      <w:r w:rsidRPr="006C4891">
        <w:rPr>
          <w:rFonts w:ascii="Arial" w:hAnsi="Arial" w:cs="Arial"/>
        </w:rPr>
        <w:t xml:space="preserve"> : [монография / В. М. Цыркунов, Н. А. Рыбак, Р. Ф. Рыбак, Н. И. Прокопчик, М. Г. Зубрицкий] ; под ред. В. М. Цыркунова.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Минск : Капитал Принт, 2018.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250 с., [8] л. ил. : табл., рис.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205-250.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="00867D3E">
        <w:rPr>
          <w:rFonts w:ascii="Arial" w:hAnsi="Arial" w:cs="Arial"/>
        </w:rPr>
        <w:t>978-985-7161-20-1.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(1), ЧЗ (3), ИБО (1)</w:t>
      </w:r>
    </w:p>
    <w:p w:rsid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616.31(075.8)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F33D3C">
        <w:rPr>
          <w:rFonts w:ascii="Arial" w:hAnsi="Arial" w:cs="Arial"/>
          <w:b/>
          <w:bCs/>
          <w:lang w:val="en-US"/>
        </w:rPr>
        <w:t>B29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33D3C">
        <w:rPr>
          <w:rFonts w:ascii="Arial" w:hAnsi="Arial" w:cs="Arial"/>
          <w:lang w:val="en-US"/>
        </w:rPr>
        <w:tab/>
      </w:r>
      <w:r w:rsidRPr="00F33D3C">
        <w:rPr>
          <w:rFonts w:ascii="Arial" w:hAnsi="Arial" w:cs="Arial"/>
          <w:b/>
          <w:bCs/>
          <w:lang w:val="en-US"/>
        </w:rPr>
        <w:t>Bases of dentistry</w:t>
      </w:r>
      <w:r w:rsidRPr="00F33D3C">
        <w:rPr>
          <w:rFonts w:ascii="Arial" w:hAnsi="Arial" w:cs="Arial"/>
          <w:lang w:val="en-US"/>
        </w:rPr>
        <w:t xml:space="preserve"> : textbook for students of higher medical education establishments with III-VI</w:t>
      </w:r>
      <w:r w:rsidRPr="00F33D3C">
        <w:rPr>
          <w:rFonts w:ascii="Arial" w:hAnsi="Arial" w:cs="Arial"/>
          <w:position w:val="6"/>
          <w:lang w:val="en-US"/>
        </w:rPr>
        <w:t>th</w:t>
      </w:r>
      <w:r w:rsidRPr="00F33D3C">
        <w:rPr>
          <w:rFonts w:ascii="Arial" w:hAnsi="Arial" w:cs="Arial"/>
          <w:lang w:val="en-US"/>
        </w:rPr>
        <w:t xml:space="preserve"> levels of accreditation : recommended by the Ministry of Healthcare of Ukraine / [V. O. Malanchuk et al.] ; ed. by V. O. Malanchuk.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Vinnytsia : Nova Knyha, 2018.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609 p. : il.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Загл</w:t>
      </w:r>
      <w:r w:rsidRPr="00F33D3C">
        <w:rPr>
          <w:rFonts w:ascii="Arial" w:hAnsi="Arial" w:cs="Arial"/>
          <w:lang w:val="en-US"/>
        </w:rPr>
        <w:t xml:space="preserve">. </w:t>
      </w:r>
      <w:r w:rsidRPr="00F33D3C">
        <w:rPr>
          <w:rFonts w:ascii="Arial" w:hAnsi="Arial" w:cs="Arial"/>
        </w:rPr>
        <w:t>на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украинском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языке</w:t>
      </w:r>
      <w:r w:rsidRPr="00F33D3C">
        <w:rPr>
          <w:rFonts w:ascii="Arial" w:hAnsi="Arial" w:cs="Arial"/>
          <w:lang w:val="en-US"/>
        </w:rPr>
        <w:t xml:space="preserve"> : </w:t>
      </w:r>
      <w:r w:rsidRPr="00F33D3C">
        <w:rPr>
          <w:rFonts w:ascii="Arial" w:hAnsi="Arial" w:cs="Arial"/>
        </w:rPr>
        <w:t>Основи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</w:rPr>
        <w:t>стоматології</w:t>
      </w:r>
      <w:r w:rsidRPr="00F33D3C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References: p. 608-609. </w:t>
      </w:r>
      <w:r>
        <w:rPr>
          <w:rFonts w:ascii="Arial" w:hAnsi="Arial" w:cs="Arial"/>
          <w:lang w:val="en-US"/>
        </w:rPr>
        <w:t>–</w:t>
      </w:r>
      <w:r w:rsidRPr="00F33D3C">
        <w:rPr>
          <w:rFonts w:ascii="Arial" w:hAnsi="Arial" w:cs="Arial"/>
          <w:lang w:val="en-US"/>
        </w:rPr>
        <w:t xml:space="preserve"> </w:t>
      </w:r>
      <w:r w:rsidRPr="00F33D3C">
        <w:rPr>
          <w:rFonts w:ascii="Arial" w:hAnsi="Arial" w:cs="Arial"/>
          <w:b/>
          <w:bCs/>
          <w:lang w:val="en-US"/>
        </w:rPr>
        <w:t xml:space="preserve">ISBN </w:t>
      </w:r>
      <w:r w:rsidRPr="00F33D3C">
        <w:rPr>
          <w:rFonts w:ascii="Arial" w:hAnsi="Arial" w:cs="Arial"/>
          <w:lang w:val="en-US"/>
        </w:rPr>
        <w:t>978-966-382-419-2.</w:t>
      </w:r>
    </w:p>
    <w:p w:rsidR="00BC4E36" w:rsidRPr="00F33D3C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D3C">
        <w:rPr>
          <w:rFonts w:ascii="Arial" w:hAnsi="Arial" w:cs="Arial"/>
          <w:b/>
          <w:bCs/>
        </w:rPr>
        <w:t xml:space="preserve">Перевод заглавия: </w:t>
      </w:r>
      <w:r w:rsidRPr="00F33D3C">
        <w:rPr>
          <w:rFonts w:ascii="Arial" w:hAnsi="Arial" w:cs="Arial"/>
        </w:rPr>
        <w:t>Основы стоматологии</w:t>
      </w:r>
    </w:p>
    <w:p w:rsidR="00BC4E36" w:rsidRPr="008A74C7" w:rsidRDefault="007744F1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="00BC4E36" w:rsidRPr="008A74C7">
        <w:rPr>
          <w:rFonts w:ascii="Arial" w:hAnsi="Arial" w:cs="Arial"/>
          <w:bCs/>
        </w:rPr>
        <w:t xml:space="preserve"> : АИЛ(20)</w:t>
      </w:r>
    </w:p>
    <w:p w:rsidR="00BC4E36" w:rsidRP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616.31-089+616.716-089](075.8)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O-68</w:t>
      </w:r>
    </w:p>
    <w:p w:rsid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Oral and maxillofacial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  <w:b/>
          <w:lang w:val="en-US"/>
        </w:rPr>
        <w:t xml:space="preserve">surgery </w:t>
      </w:r>
      <w:r w:rsidRPr="00A34663">
        <w:rPr>
          <w:rFonts w:ascii="Arial" w:hAnsi="Arial" w:cs="Arial"/>
          <w:lang w:val="en-US"/>
        </w:rPr>
        <w:t xml:space="preserve">: [textbook for the students of stomatological faculties of higher medical education establishments of the IV level of accreditation : adopted by the Ministry of Education and Science of Ukraine] / ed. by V. Malanchuk ; Ministry of Public Health of Ukraine, Bogomolets National Medical University, Department of Oral and Maxillofacial Surgery.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2nd ed., updated.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Vinnytsia : Nova Knyha, 2018.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Загл</w:t>
      </w:r>
      <w:r w:rsidRPr="00A34663">
        <w:rPr>
          <w:rFonts w:ascii="Arial" w:hAnsi="Arial" w:cs="Arial"/>
          <w:lang w:val="en-US"/>
        </w:rPr>
        <w:t xml:space="preserve">. </w:t>
      </w:r>
      <w:r w:rsidRPr="00A34663">
        <w:rPr>
          <w:rFonts w:ascii="Arial" w:hAnsi="Arial" w:cs="Arial"/>
        </w:rPr>
        <w:t>на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украинском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языке</w:t>
      </w:r>
      <w:r w:rsidRPr="00A34663">
        <w:rPr>
          <w:rFonts w:ascii="Arial" w:hAnsi="Arial" w:cs="Arial"/>
          <w:lang w:val="en-US"/>
        </w:rPr>
        <w:t xml:space="preserve"> : </w:t>
      </w:r>
      <w:r w:rsidRPr="00A34663">
        <w:rPr>
          <w:rFonts w:ascii="Arial" w:hAnsi="Arial" w:cs="Arial"/>
        </w:rPr>
        <w:t>Хірургічна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стоматология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та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щелепно</w:t>
      </w:r>
      <w:r w:rsidRPr="00A34663">
        <w:rPr>
          <w:rFonts w:ascii="Arial" w:hAnsi="Arial" w:cs="Arial"/>
          <w:lang w:val="en-US"/>
        </w:rPr>
        <w:t>-</w:t>
      </w:r>
      <w:r w:rsidRPr="00A34663">
        <w:rPr>
          <w:rFonts w:ascii="Arial" w:hAnsi="Arial" w:cs="Arial"/>
        </w:rPr>
        <w:t>лицева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</w:rPr>
        <w:t>хірургія</w:t>
      </w:r>
      <w:r w:rsidRPr="00A34663">
        <w:rPr>
          <w:rFonts w:ascii="Arial" w:hAnsi="Arial" w:cs="Arial"/>
          <w:lang w:val="en-US"/>
        </w:rPr>
        <w:t xml:space="preserve">. 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4663">
        <w:rPr>
          <w:rFonts w:ascii="Arial" w:hAnsi="Arial" w:cs="Arial"/>
          <w:b/>
          <w:bCs/>
        </w:rPr>
        <w:t>Пер</w:t>
      </w:r>
      <w:r>
        <w:rPr>
          <w:rFonts w:ascii="Arial" w:hAnsi="Arial" w:cs="Arial"/>
          <w:b/>
          <w:bCs/>
        </w:rPr>
        <w:t xml:space="preserve">евод </w:t>
      </w:r>
      <w:r w:rsidRPr="00A34663">
        <w:rPr>
          <w:rFonts w:ascii="Arial" w:hAnsi="Arial" w:cs="Arial"/>
          <w:b/>
          <w:bCs/>
        </w:rPr>
        <w:t>загл</w:t>
      </w:r>
      <w:r>
        <w:rPr>
          <w:rFonts w:ascii="Arial" w:hAnsi="Arial" w:cs="Arial"/>
          <w:b/>
          <w:bCs/>
        </w:rPr>
        <w:t>авия</w:t>
      </w:r>
      <w:r w:rsidRPr="00A34663">
        <w:rPr>
          <w:rFonts w:ascii="Arial" w:hAnsi="Arial" w:cs="Arial"/>
          <w:b/>
          <w:bCs/>
        </w:rPr>
        <w:t xml:space="preserve"> : </w:t>
      </w:r>
      <w:r w:rsidRPr="00A34663">
        <w:rPr>
          <w:rFonts w:ascii="Arial" w:hAnsi="Arial" w:cs="Arial"/>
        </w:rPr>
        <w:t>Хирургическая стоматология и челюстно-лицевая хирургия.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34663">
        <w:rPr>
          <w:rFonts w:ascii="Arial" w:hAnsi="Arial" w:cs="Arial"/>
        </w:rPr>
        <w:tab/>
      </w:r>
      <w:r w:rsidRPr="00A34663">
        <w:rPr>
          <w:rFonts w:ascii="Arial" w:hAnsi="Arial" w:cs="Arial"/>
          <w:b/>
          <w:bCs/>
          <w:lang w:val="en-US"/>
        </w:rPr>
        <w:t>Pt. 1</w:t>
      </w:r>
      <w:r w:rsidRPr="00A3466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2018.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439 p. : il.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References: p. 428-439.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978-966-382-672-1</w:t>
      </w:r>
      <w:r w:rsidRPr="00A34663">
        <w:rPr>
          <w:rFonts w:ascii="Arial" w:hAnsi="Arial" w:cs="Arial"/>
          <w:lang w:val="en-US"/>
        </w:rPr>
        <w:t>.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34663">
        <w:rPr>
          <w:rFonts w:ascii="Arial" w:hAnsi="Arial" w:cs="Arial"/>
          <w:lang w:val="en-US"/>
        </w:rPr>
        <w:tab/>
      </w:r>
      <w:r w:rsidRPr="00A34663">
        <w:rPr>
          <w:rFonts w:ascii="Arial" w:hAnsi="Arial" w:cs="Arial"/>
          <w:b/>
          <w:bCs/>
          <w:lang w:val="en-US"/>
        </w:rPr>
        <w:t>Pt. 2</w:t>
      </w:r>
      <w:r w:rsidRPr="00A3466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2018.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295 p. : il.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References: p. 292-295. </w:t>
      </w:r>
      <w:r>
        <w:rPr>
          <w:rFonts w:ascii="Arial" w:hAnsi="Arial" w:cs="Arial"/>
          <w:lang w:val="en-US"/>
        </w:rPr>
        <w:t>–</w:t>
      </w:r>
      <w:r w:rsidRPr="00A34663">
        <w:rPr>
          <w:rFonts w:ascii="Arial" w:hAnsi="Arial" w:cs="Arial"/>
          <w:lang w:val="en-US"/>
        </w:rPr>
        <w:t xml:space="preserve"> </w:t>
      </w:r>
      <w:r w:rsidRPr="00A34663">
        <w:rPr>
          <w:rFonts w:ascii="Arial" w:hAnsi="Arial" w:cs="Arial"/>
          <w:b/>
          <w:bCs/>
          <w:lang w:val="en-US"/>
        </w:rPr>
        <w:t xml:space="preserve">ISBN </w:t>
      </w:r>
      <w:r w:rsidRPr="00A34663">
        <w:rPr>
          <w:rFonts w:ascii="Arial" w:hAnsi="Arial" w:cs="Arial"/>
          <w:lang w:val="en-US"/>
        </w:rPr>
        <w:t>978-966-382-673-8.</w:t>
      </w:r>
    </w:p>
    <w:p w:rsidR="00BC4E36" w:rsidRPr="00A34663" w:rsidRDefault="00BC4E36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4663">
        <w:rPr>
          <w:rFonts w:ascii="Arial" w:hAnsi="Arial" w:cs="Arial"/>
          <w:b/>
          <w:bCs/>
        </w:rPr>
        <w:t>Имеются экземпляры в отделах</w:t>
      </w:r>
      <w:r w:rsidRPr="00A34663">
        <w:rPr>
          <w:rFonts w:ascii="Arial" w:hAnsi="Arial" w:cs="Arial"/>
        </w:rPr>
        <w:t xml:space="preserve"> : АИЛ (3)</w:t>
      </w:r>
    </w:p>
    <w:p w:rsid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616.31-089(075.8)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O-63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34663">
        <w:rPr>
          <w:rFonts w:ascii="Arial" w:hAnsi="Arial" w:cs="Arial"/>
          <w:b/>
          <w:bCs/>
          <w:lang w:val="en-US"/>
        </w:rPr>
        <w:t>Operative Dentistry. Endodontics</w:t>
      </w:r>
      <w:r w:rsidRPr="00A34663">
        <w:rPr>
          <w:rFonts w:ascii="Arial" w:hAnsi="Arial" w:cs="Arial"/>
          <w:lang w:val="en-US"/>
        </w:rPr>
        <w:t xml:space="preserve"> : textbook for students of institutions of higher medical education of the 4</w:t>
      </w:r>
      <w:r w:rsidRPr="00A34663">
        <w:rPr>
          <w:rFonts w:ascii="Arial" w:hAnsi="Arial" w:cs="Arial"/>
          <w:position w:val="6"/>
          <w:lang w:val="en-US"/>
        </w:rPr>
        <w:t>th</w:t>
      </w:r>
      <w:r w:rsidRPr="00A34663">
        <w:rPr>
          <w:rFonts w:ascii="Arial" w:hAnsi="Arial" w:cs="Arial"/>
          <w:lang w:val="en-US"/>
        </w:rPr>
        <w:t xml:space="preserve"> level of accreditation : recommended by the Ministry of Public Health of Ukraine : in 2 vol. - Kyiv : AUS Medicine Publishing, 2016</w:t>
      </w:r>
    </w:p>
    <w:p w:rsidR="00BC4E36" w:rsidRPr="00BC4E36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4663">
        <w:rPr>
          <w:rFonts w:ascii="Arial" w:hAnsi="Arial" w:cs="Arial"/>
          <w:b/>
          <w:bCs/>
        </w:rPr>
        <w:t>Пер</w:t>
      </w:r>
      <w:r>
        <w:rPr>
          <w:rFonts w:ascii="Arial" w:hAnsi="Arial" w:cs="Arial"/>
          <w:b/>
          <w:bCs/>
        </w:rPr>
        <w:t xml:space="preserve">евод </w:t>
      </w:r>
      <w:r w:rsidRPr="00A34663">
        <w:rPr>
          <w:rFonts w:ascii="Arial" w:hAnsi="Arial" w:cs="Arial"/>
          <w:b/>
          <w:bCs/>
        </w:rPr>
        <w:t>загл</w:t>
      </w:r>
      <w:r>
        <w:rPr>
          <w:rFonts w:ascii="Arial" w:hAnsi="Arial" w:cs="Arial"/>
          <w:b/>
          <w:bCs/>
        </w:rPr>
        <w:t>авия</w:t>
      </w:r>
      <w:r w:rsidRPr="00BC4E36">
        <w:rPr>
          <w:rFonts w:ascii="Arial" w:hAnsi="Arial" w:cs="Arial"/>
          <w:b/>
          <w:bCs/>
        </w:rPr>
        <w:t xml:space="preserve"> : </w:t>
      </w:r>
      <w:r w:rsidRPr="00A34663">
        <w:rPr>
          <w:rFonts w:ascii="Arial" w:hAnsi="Arial" w:cs="Arial"/>
        </w:rPr>
        <w:t>Оперативная</w:t>
      </w:r>
      <w:r w:rsidRPr="00BC4E36">
        <w:rPr>
          <w:rFonts w:ascii="Arial" w:hAnsi="Arial" w:cs="Arial"/>
        </w:rPr>
        <w:t xml:space="preserve"> </w:t>
      </w:r>
      <w:r w:rsidRPr="00A34663">
        <w:rPr>
          <w:rFonts w:ascii="Arial" w:hAnsi="Arial" w:cs="Arial"/>
        </w:rPr>
        <w:t>стоматология</w:t>
      </w:r>
      <w:r w:rsidRPr="00BC4E36">
        <w:rPr>
          <w:rFonts w:ascii="Arial" w:hAnsi="Arial" w:cs="Arial"/>
        </w:rPr>
        <w:t xml:space="preserve">. </w:t>
      </w:r>
      <w:r w:rsidRPr="00A34663">
        <w:rPr>
          <w:rFonts w:ascii="Arial" w:hAnsi="Arial" w:cs="Arial"/>
        </w:rPr>
        <w:t>Эндодонтия</w:t>
      </w:r>
      <w:r w:rsidRPr="00BC4E36">
        <w:rPr>
          <w:rFonts w:ascii="Arial" w:hAnsi="Arial" w:cs="Arial"/>
        </w:rPr>
        <w:t>.</w:t>
      </w:r>
    </w:p>
    <w:p w:rsidR="00BC4E36" w:rsidRPr="00A34663" w:rsidRDefault="00BC4E36" w:rsidP="00BC4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C4E36">
        <w:rPr>
          <w:rFonts w:ascii="Arial" w:hAnsi="Arial" w:cs="Arial"/>
        </w:rPr>
        <w:tab/>
      </w:r>
      <w:r w:rsidRPr="00A34663">
        <w:rPr>
          <w:rFonts w:ascii="Arial" w:hAnsi="Arial" w:cs="Arial"/>
          <w:b/>
          <w:bCs/>
          <w:lang w:val="en-US"/>
        </w:rPr>
        <w:t>Vol. 1</w:t>
      </w:r>
      <w:r w:rsidRPr="00A34663">
        <w:rPr>
          <w:rFonts w:ascii="Arial" w:hAnsi="Arial" w:cs="Arial"/>
          <w:lang w:val="en-US"/>
        </w:rPr>
        <w:t xml:space="preserve">. – 2016. – 383 p. : il. – References: p. 379-380. – </w:t>
      </w:r>
      <w:r w:rsidRPr="00A34663">
        <w:rPr>
          <w:rFonts w:ascii="Arial" w:hAnsi="Arial" w:cs="Arial"/>
          <w:b/>
          <w:bCs/>
          <w:lang w:val="en-US"/>
        </w:rPr>
        <w:t xml:space="preserve">ISBN </w:t>
      </w:r>
      <w:r w:rsidRPr="00A34663">
        <w:rPr>
          <w:rFonts w:ascii="Arial" w:hAnsi="Arial" w:cs="Arial"/>
          <w:lang w:val="en-US"/>
        </w:rPr>
        <w:t>978-617-505-292-1.</w:t>
      </w:r>
    </w:p>
    <w:p w:rsidR="00BC4E36" w:rsidRPr="00A34663" w:rsidRDefault="00BC4E36" w:rsidP="00BC4E3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4663">
        <w:rPr>
          <w:rFonts w:ascii="Arial" w:hAnsi="Arial" w:cs="Arial"/>
          <w:b/>
          <w:bCs/>
        </w:rPr>
        <w:t>Имеются экземпляры в отделах</w:t>
      </w:r>
      <w:r w:rsidRPr="00A34663">
        <w:rPr>
          <w:rFonts w:ascii="Arial" w:hAnsi="Arial" w:cs="Arial"/>
        </w:rPr>
        <w:t xml:space="preserve"> : АИЛ (1)</w:t>
      </w:r>
    </w:p>
    <w:p w:rsidR="008B1D26" w:rsidRDefault="008B1D26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469B8" w:rsidRDefault="008B1D26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1D26">
        <w:rPr>
          <w:rFonts w:ascii="Arial" w:hAnsi="Arial" w:cs="Arial"/>
          <w:b/>
          <w:sz w:val="24"/>
          <w:szCs w:val="24"/>
        </w:rPr>
        <w:t>Дерматология. Кожные болезни</w:t>
      </w:r>
    </w:p>
    <w:p w:rsidR="008B1D26" w:rsidRPr="008B1D26" w:rsidRDefault="008B1D26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616.5-002+616.99]-053.2/.7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Д364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bookmarkStart w:id="2" w:name="OLE_LINK3"/>
      <w:r w:rsidRPr="006C4891">
        <w:rPr>
          <w:rFonts w:ascii="Arial" w:hAnsi="Arial" w:cs="Arial"/>
          <w:b/>
          <w:bCs/>
        </w:rPr>
        <w:t>Дерматозы и паразитарные</w:t>
      </w:r>
      <w:r w:rsidRPr="006C4891">
        <w:rPr>
          <w:rFonts w:ascii="Arial" w:hAnsi="Arial" w:cs="Arial"/>
        </w:rPr>
        <w:t xml:space="preserve"> </w:t>
      </w:r>
      <w:r w:rsidRPr="00DE5756">
        <w:rPr>
          <w:rFonts w:ascii="Arial" w:hAnsi="Arial" w:cs="Arial"/>
          <w:b/>
        </w:rPr>
        <w:t>болезни у детей и подростков</w:t>
      </w:r>
      <w:r w:rsidRPr="006C4891">
        <w:rPr>
          <w:rFonts w:ascii="Arial" w:hAnsi="Arial" w:cs="Arial"/>
        </w:rPr>
        <w:t xml:space="preserve"> </w:t>
      </w:r>
      <w:bookmarkEnd w:id="2"/>
      <w:r w:rsidRPr="006C4891">
        <w:rPr>
          <w:rFonts w:ascii="Arial" w:hAnsi="Arial" w:cs="Arial"/>
        </w:rPr>
        <w:t xml:space="preserve">: аспекты патогенеза, клиники, диагностики, лечения и профилактики : практическое пособие для врачей педиатров, дерматовенерологов, аллергологов  / Министерство здравоохранения Свердловской области, Уральский научно-исследовательский институт дерматовенерологии и иммунопатологии, Научно-практический центр детской дерматологии и аллергологии, ФГУ "Центр санэпиднадзора в Свердловской области" ; [сост. Н. П. Торопова и др.].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2-е изд., перераб. и доп.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Екатеринбург : Издательство Уральского университета, 2006.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59, [2] с. : табл., рис., портр.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59-60.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5-75251-174-7.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8D24DE" w:rsidRPr="000A5D26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A5D26">
        <w:rPr>
          <w:rFonts w:ascii="Arial" w:hAnsi="Arial" w:cs="Arial"/>
          <w:b/>
          <w:bCs/>
        </w:rPr>
        <w:lastRenderedPageBreak/>
        <w:t>616.5+616.97](075.8)</w:t>
      </w:r>
    </w:p>
    <w:p w:rsidR="008D24DE" w:rsidRPr="000A5D26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A5D26">
        <w:rPr>
          <w:rFonts w:ascii="Arial" w:hAnsi="Arial" w:cs="Arial"/>
          <w:b/>
          <w:bCs/>
        </w:rPr>
        <w:t>Н76</w:t>
      </w:r>
    </w:p>
    <w:p w:rsidR="008D24DE" w:rsidRPr="008D24DE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5D26">
        <w:rPr>
          <w:rFonts w:ascii="Arial" w:hAnsi="Arial" w:cs="Arial"/>
          <w:b/>
          <w:bCs/>
        </w:rPr>
        <w:t>Новоселецкая, Алевтина Ивановна.</w:t>
      </w:r>
    </w:p>
    <w:p w:rsidR="008D24DE" w:rsidRPr="000A5D26" w:rsidRDefault="008D24DE" w:rsidP="008D2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5D26">
        <w:rPr>
          <w:rFonts w:ascii="Arial" w:hAnsi="Arial" w:cs="Arial"/>
        </w:rPr>
        <w:tab/>
        <w:t xml:space="preserve">Практическая дерматовенерология [Электронный ресурс] : учебно-методическое пособие для студентов лечебного (специальность 1-79 01 01 "Лечебное дело") и педиатрического (специальность 1-79 01 02 "Педиатрия") факультетов / А. И. Новоселецкая, Д. Ф. Хворик ; Министерство здравоохранения Республики Беларусь, Учреждение образования "Гродненский государственный медицинский университет", Кафедра дерматовенерологии. - Электрон. текстовые дан. и прогр. (29 Мб). – Гродно : ГрГМУ, 2018. – 1 эл. опт. диск : цв. : табл., цв. ил. – </w:t>
      </w:r>
      <w:r w:rsidRPr="000A5D26">
        <w:rPr>
          <w:rFonts w:ascii="Arial" w:hAnsi="Arial" w:cs="Arial"/>
          <w:b/>
          <w:bCs/>
        </w:rPr>
        <w:t>Систем. требования:</w:t>
      </w:r>
      <w:r w:rsidRPr="000A5D26">
        <w:rPr>
          <w:rFonts w:ascii="Arial" w:hAnsi="Arial" w:cs="Arial"/>
        </w:rPr>
        <w:t xml:space="preserve"> PC класса не ниже Pentium IV ; Windows XP и выше ; ОЗУ 512 Мб ; CD-ROM 16-х и выше. – </w:t>
      </w:r>
      <w:r w:rsidRPr="000A5D26">
        <w:rPr>
          <w:rFonts w:ascii="Arial" w:hAnsi="Arial" w:cs="Arial"/>
          <w:b/>
          <w:bCs/>
        </w:rPr>
        <w:t xml:space="preserve">ISBN </w:t>
      </w:r>
      <w:r w:rsidRPr="000A5D26">
        <w:rPr>
          <w:rFonts w:ascii="Arial" w:hAnsi="Arial" w:cs="Arial"/>
        </w:rPr>
        <w:t>978-985-558-979-3.</w:t>
      </w:r>
    </w:p>
    <w:p w:rsidR="008D24DE" w:rsidRPr="001717A5" w:rsidRDefault="008D24DE" w:rsidP="008D24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5D26">
        <w:rPr>
          <w:rFonts w:ascii="Arial" w:hAnsi="Arial" w:cs="Arial"/>
          <w:b/>
          <w:bCs/>
        </w:rPr>
        <w:t>Имеются экземпляры в отделах</w:t>
      </w:r>
      <w:r w:rsidRPr="000A5D26">
        <w:rPr>
          <w:rFonts w:ascii="Arial" w:hAnsi="Arial" w:cs="Arial"/>
        </w:rPr>
        <w:t xml:space="preserve"> : ИБО (4)</w:t>
      </w:r>
    </w:p>
    <w:p w:rsidR="002B01A1" w:rsidRPr="001717A5" w:rsidRDefault="002B01A1" w:rsidP="008D24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4DE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t>Заболевания опорно-двигательной системы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565D1">
        <w:rPr>
          <w:rFonts w:ascii="Arial" w:hAnsi="Arial" w:cs="Arial"/>
          <w:b/>
          <w:bCs/>
        </w:rPr>
        <w:t>616.711-073.75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565D1">
        <w:rPr>
          <w:rFonts w:ascii="Arial" w:hAnsi="Arial" w:cs="Arial"/>
          <w:b/>
          <w:bCs/>
        </w:rPr>
        <w:t>Б431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65D1">
        <w:rPr>
          <w:rFonts w:ascii="Arial" w:hAnsi="Arial" w:cs="Arial"/>
          <w:b/>
          <w:bCs/>
        </w:rPr>
        <w:t>Белецкий, Александр Валентинович.</w:t>
      </w:r>
    </w:p>
    <w:p w:rsidR="00222626" w:rsidRPr="007565D1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65D1">
        <w:rPr>
          <w:rFonts w:ascii="Arial" w:hAnsi="Arial" w:cs="Arial"/>
        </w:rPr>
        <w:tab/>
        <w:t xml:space="preserve">Рентгенометрия позвоночника : [монография] / А. В. Белецкий, В. Т. Пустовойтенко, А. Ф. Смеянович. – Минск : Вышэйшая школа, 2018. – 298, [1] с. : рис., табл. – Библиогр.: с. 288-297. – </w:t>
      </w:r>
      <w:r w:rsidRPr="007565D1">
        <w:rPr>
          <w:rFonts w:ascii="Arial" w:hAnsi="Arial" w:cs="Arial"/>
          <w:b/>
          <w:bCs/>
        </w:rPr>
        <w:t xml:space="preserve">ISBN </w:t>
      </w:r>
      <w:r w:rsidRPr="007565D1">
        <w:rPr>
          <w:rFonts w:ascii="Arial" w:hAnsi="Arial" w:cs="Arial"/>
        </w:rPr>
        <w:t>978-985-06-2960-9.</w:t>
      </w:r>
    </w:p>
    <w:p w:rsidR="00222626" w:rsidRPr="007565D1" w:rsidRDefault="00222626" w:rsidP="002226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65D1">
        <w:rPr>
          <w:rFonts w:ascii="Arial" w:hAnsi="Arial" w:cs="Arial"/>
          <w:b/>
          <w:bCs/>
        </w:rPr>
        <w:t>Имеются экземпляры в отделах</w:t>
      </w:r>
      <w:r w:rsidRPr="007565D1">
        <w:rPr>
          <w:rFonts w:ascii="Arial" w:hAnsi="Arial" w:cs="Arial"/>
        </w:rPr>
        <w:t xml:space="preserve"> : ХР (1), ЧЗ (2)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4CDD" w:rsidRDefault="00724CDD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97340" w:rsidRDefault="008B1D26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1D26">
        <w:rPr>
          <w:rFonts w:ascii="Arial" w:hAnsi="Arial" w:cs="Arial"/>
          <w:b/>
          <w:sz w:val="24"/>
          <w:szCs w:val="24"/>
        </w:rPr>
        <w:t>Неврология. Невропатология. Нервная система. Психиатрия</w:t>
      </w:r>
    </w:p>
    <w:p w:rsidR="008B1D26" w:rsidRDefault="008B1D26" w:rsidP="008B1D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61.89-008.414.44-084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В11</w:t>
      </w:r>
    </w:p>
    <w:p w:rsidR="00E63864" w:rsidRPr="00F84C3A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r w:rsidRPr="006C4891">
        <w:rPr>
          <w:rFonts w:ascii="Arial" w:hAnsi="Arial" w:cs="Arial"/>
          <w:b/>
          <w:bCs/>
        </w:rPr>
        <w:t>В отношении каких</w:t>
      </w:r>
      <w:r w:rsidRPr="006C4891">
        <w:rPr>
          <w:rFonts w:ascii="Arial" w:hAnsi="Arial" w:cs="Arial"/>
        </w:rPr>
        <w:t xml:space="preserve"> </w:t>
      </w:r>
      <w:r w:rsidRPr="00F84C3A">
        <w:rPr>
          <w:rFonts w:ascii="Arial" w:hAnsi="Arial" w:cs="Arial"/>
          <w:b/>
        </w:rPr>
        <w:t>стратегий профилактики суицида имеются фактические данные, подтверждающие их эффективность?</w:t>
      </w:r>
      <w:r w:rsidRPr="006C4891">
        <w:rPr>
          <w:rFonts w:ascii="Arial" w:hAnsi="Arial" w:cs="Arial"/>
        </w:rPr>
        <w:t xml:space="preserve"> : сводный доклад СФДЗ, июль 2012 г. / [Ann Scott, Bing Guo] ; Всемирная организация здравоохранения, Европейское региональное бюро.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Copenhagen : Всемирная организация здравоохранения, Европейское региональное бюро, 2012.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38 с. </w:t>
      </w:r>
      <w:r w:rsidRPr="00F84C3A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ISSN </w:t>
      </w:r>
      <w:r w:rsidRPr="006C4891">
        <w:rPr>
          <w:rFonts w:ascii="Arial" w:hAnsi="Arial" w:cs="Arial"/>
        </w:rPr>
        <w:t>2306-0239</w:t>
      </w:r>
      <w:r w:rsidRPr="00F84C3A">
        <w:rPr>
          <w:rFonts w:ascii="Arial" w:hAnsi="Arial" w:cs="Arial"/>
        </w:rPr>
        <w:t>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616.832.9-008.848.2-073/.-076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К891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Кузнецов, Олег Евгеньевич.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</w:r>
      <w:bookmarkStart w:id="3" w:name="OLE_LINK4"/>
      <w:bookmarkStart w:id="4" w:name="OLE_LINK5"/>
      <w:r w:rsidRPr="006C4891">
        <w:rPr>
          <w:rFonts w:ascii="Arial" w:hAnsi="Arial" w:cs="Arial"/>
        </w:rPr>
        <w:t xml:space="preserve">Исследование цереброспинальной жидкости </w:t>
      </w:r>
      <w:bookmarkEnd w:id="3"/>
      <w:bookmarkEnd w:id="4"/>
      <w:r w:rsidRPr="006C4891">
        <w:rPr>
          <w:rFonts w:ascii="Arial" w:hAnsi="Arial" w:cs="Arial"/>
        </w:rPr>
        <w:t xml:space="preserve">: пособие / О. Е. Кузнецов, И. А. </w:t>
      </w:r>
      <w:r w:rsidR="00867D3E" w:rsidRPr="006C4891">
        <w:rPr>
          <w:rFonts w:ascii="Arial" w:hAnsi="Arial" w:cs="Arial"/>
        </w:rPr>
        <w:t>К</w:t>
      </w:r>
      <w:r w:rsidRPr="006C4891">
        <w:rPr>
          <w:rFonts w:ascii="Arial" w:hAnsi="Arial" w:cs="Arial"/>
        </w:rPr>
        <w:t>урстак, П. П. Протасевич ; Министерство здравоохранения Республики Беларусь, Учреждение образования "Гродненский государственный медицинский университет", Кафедра анестезиологии и реаниматологии с курсом клинической биохимии, Управление здравоохранения Гродненского областного исполнит</w:t>
      </w:r>
      <w:r w:rsidR="00867D3E">
        <w:rPr>
          <w:rFonts w:ascii="Arial" w:hAnsi="Arial" w:cs="Arial"/>
        </w:rPr>
        <w:t>е</w:t>
      </w:r>
      <w:r w:rsidRPr="006C4891">
        <w:rPr>
          <w:rFonts w:ascii="Arial" w:hAnsi="Arial" w:cs="Arial"/>
        </w:rPr>
        <w:t xml:space="preserve">льного комитета, УЗ "Гродненская областная клиническая больница".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Гродно : ГрГМУ, 2010.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28 с.</w:t>
      </w:r>
    </w:p>
    <w:p w:rsidR="00E63864" w:rsidRPr="001717A5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(1), ЧЗ (1)</w:t>
      </w:r>
    </w:p>
    <w:p w:rsidR="002B01A1" w:rsidRPr="001717A5" w:rsidRDefault="002B01A1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01A1" w:rsidRPr="001717A5" w:rsidRDefault="002B01A1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t>Инфекционные болезни</w:t>
      </w:r>
    </w:p>
    <w:p w:rsidR="002B01A1" w:rsidRPr="001717A5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1A1" w:rsidRPr="00E41AC9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1AC9">
        <w:rPr>
          <w:rFonts w:ascii="Arial" w:hAnsi="Arial" w:cs="Arial"/>
          <w:b/>
          <w:bCs/>
        </w:rPr>
        <w:t>616.9-053.2(075.8)</w:t>
      </w:r>
    </w:p>
    <w:p w:rsidR="002B01A1" w:rsidRPr="00E41AC9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1AC9">
        <w:rPr>
          <w:rFonts w:ascii="Arial" w:hAnsi="Arial" w:cs="Arial"/>
          <w:b/>
          <w:bCs/>
        </w:rPr>
        <w:t>И74</w:t>
      </w:r>
    </w:p>
    <w:p w:rsidR="002B01A1" w:rsidRPr="00E41AC9" w:rsidRDefault="002B01A1" w:rsidP="002B0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1AC9">
        <w:rPr>
          <w:rFonts w:ascii="Arial" w:hAnsi="Arial" w:cs="Arial"/>
        </w:rPr>
        <w:tab/>
      </w:r>
      <w:r w:rsidRPr="00E41AC9">
        <w:rPr>
          <w:rFonts w:ascii="Arial" w:hAnsi="Arial" w:cs="Arial"/>
          <w:b/>
          <w:bCs/>
        </w:rPr>
        <w:t>Инфекционные болезни у</w:t>
      </w:r>
      <w:r w:rsidRPr="00E41AC9">
        <w:rPr>
          <w:rFonts w:ascii="Arial" w:hAnsi="Arial" w:cs="Arial"/>
        </w:rPr>
        <w:t xml:space="preserve"> </w:t>
      </w:r>
      <w:r w:rsidRPr="00E41AC9">
        <w:rPr>
          <w:rFonts w:ascii="Arial" w:hAnsi="Arial" w:cs="Arial"/>
          <w:b/>
        </w:rPr>
        <w:t>детей</w:t>
      </w:r>
      <w:r w:rsidRPr="00E41AC9">
        <w:rPr>
          <w:rFonts w:ascii="Arial" w:hAnsi="Arial" w:cs="Arial"/>
        </w:rPr>
        <w:t xml:space="preserve"> : учебник для студентов высших медицинских учебных заведений IV уровня аккредитации : утверждено Министерством образования и науки, молодежи и спорта Украины / [С. А. Крамарев и др.] ; под ред. С. А. Крамарева, А. Б. Надраги. – Киев : Медицина, 2013. –</w:t>
      </w:r>
      <w:r>
        <w:rPr>
          <w:rFonts w:ascii="Arial" w:hAnsi="Arial" w:cs="Arial"/>
        </w:rPr>
        <w:t xml:space="preserve"> 430, [1] с. </w:t>
      </w:r>
      <w:r w:rsidRPr="00E41AC9">
        <w:rPr>
          <w:rFonts w:ascii="Arial" w:hAnsi="Arial" w:cs="Arial"/>
        </w:rPr>
        <w:t xml:space="preserve">– </w:t>
      </w:r>
      <w:r w:rsidRPr="00E41AC9">
        <w:rPr>
          <w:rFonts w:ascii="Arial" w:hAnsi="Arial" w:cs="Arial"/>
          <w:b/>
          <w:bCs/>
        </w:rPr>
        <w:t xml:space="preserve">ISBN </w:t>
      </w:r>
      <w:r w:rsidRPr="00E41AC9">
        <w:rPr>
          <w:rFonts w:ascii="Arial" w:hAnsi="Arial" w:cs="Arial"/>
        </w:rPr>
        <w:t>978-617-505-268-6.</w:t>
      </w:r>
    </w:p>
    <w:p w:rsidR="002B01A1" w:rsidRPr="00E41AC9" w:rsidRDefault="002B01A1" w:rsidP="002B01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1AC9">
        <w:rPr>
          <w:rFonts w:ascii="Arial" w:hAnsi="Arial" w:cs="Arial"/>
          <w:b/>
          <w:bCs/>
        </w:rPr>
        <w:t>Имеются экземпляры в отделах</w:t>
      </w:r>
      <w:r w:rsidRPr="002B01A1">
        <w:rPr>
          <w:rFonts w:ascii="Arial" w:hAnsi="Arial" w:cs="Arial"/>
          <w:b/>
          <w:bCs/>
        </w:rPr>
        <w:t xml:space="preserve"> </w:t>
      </w:r>
      <w:r w:rsidRPr="00E41AC9">
        <w:rPr>
          <w:rFonts w:ascii="Arial" w:hAnsi="Arial" w:cs="Arial"/>
          <w:b/>
          <w:bCs/>
        </w:rPr>
        <w:t xml:space="preserve">: </w:t>
      </w:r>
      <w:r w:rsidRPr="00E41AC9">
        <w:rPr>
          <w:rFonts w:ascii="Arial" w:hAnsi="Arial" w:cs="Arial"/>
        </w:rPr>
        <w:t>ХР (1), ЧЗ (4)</w:t>
      </w:r>
    </w:p>
    <w:p w:rsidR="00E6386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3D7A" w:rsidRPr="00913D7A" w:rsidRDefault="00913D7A" w:rsidP="00913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3D7A">
        <w:rPr>
          <w:rFonts w:ascii="Arial" w:hAnsi="Arial" w:cs="Arial"/>
          <w:b/>
          <w:sz w:val="24"/>
          <w:szCs w:val="24"/>
        </w:rPr>
        <w:lastRenderedPageBreak/>
        <w:t>Хирургия. Ортопедия</w:t>
      </w:r>
    </w:p>
    <w:p w:rsidR="00913D7A" w:rsidRDefault="00913D7A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5723" w:rsidRPr="00206C7F" w:rsidRDefault="00A45723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617-001+617.3](075.8)</w:t>
      </w:r>
    </w:p>
    <w:p w:rsidR="00A45723" w:rsidRPr="00206C7F" w:rsidRDefault="00A45723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Т65</w:t>
      </w:r>
    </w:p>
    <w:p w:rsidR="00A45723" w:rsidRPr="00206C7F" w:rsidRDefault="00A45723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ab/>
        <w:t xml:space="preserve">Травматология и ортопедия </w:t>
      </w:r>
      <w:r w:rsidRPr="00206C7F">
        <w:rPr>
          <w:rFonts w:ascii="Arial" w:hAnsi="Arial" w:cs="Arial"/>
        </w:rPr>
        <w:t xml:space="preserve">: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/ [В. В. Лашковский, И. П. Богданович, Д. Б. Карев, В. С. Аносов, А. В. Калугин, А. Г. Мармыш, В. А. Иванцов, Г. А. Кошман, Л. З. Сычевский, С. Л. Чешик, А. А. Конецкий, А. А. Бритько] ; под ред. В. В. Лашковского. – Минск : Новое знание, 2018. – 519, [1] с. </w:t>
      </w:r>
      <w:r w:rsidR="008B1D26">
        <w:rPr>
          <w:rFonts w:ascii="Arial" w:hAnsi="Arial" w:cs="Arial"/>
        </w:rPr>
        <w:t>–</w:t>
      </w:r>
      <w:r w:rsidRPr="00206C7F">
        <w:rPr>
          <w:rFonts w:ascii="Arial" w:hAnsi="Arial" w:cs="Arial"/>
        </w:rPr>
        <w:t xml:space="preserve"> Библиогр.: с. 520. – ISBN 978-985-475-973-9.</w:t>
      </w:r>
    </w:p>
    <w:p w:rsidR="00A45723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="00A45723" w:rsidRPr="00206C7F">
        <w:rPr>
          <w:rFonts w:ascii="Arial" w:hAnsi="Arial" w:cs="Arial"/>
        </w:rPr>
        <w:t>: ХР(1), ЧЗ(5), ИБО(1), АУЛ(193)</w:t>
      </w:r>
    </w:p>
    <w:p w:rsidR="00A45723" w:rsidRPr="00206C7F" w:rsidRDefault="00A45723" w:rsidP="00206C7F">
      <w:pPr>
        <w:pStyle w:val="a3"/>
        <w:jc w:val="both"/>
        <w:rPr>
          <w:rFonts w:ascii="Arial" w:hAnsi="Arial" w:cs="Arial"/>
        </w:rPr>
      </w:pPr>
    </w:p>
    <w:p w:rsidR="00A45723" w:rsidRPr="009D2384" w:rsidRDefault="00A45723" w:rsidP="00206C7F">
      <w:pPr>
        <w:pStyle w:val="a3"/>
        <w:jc w:val="both"/>
        <w:rPr>
          <w:rFonts w:ascii="Arial" w:hAnsi="Arial" w:cs="Arial"/>
          <w:b/>
        </w:rPr>
      </w:pPr>
      <w:r w:rsidRPr="009D2384">
        <w:rPr>
          <w:rFonts w:ascii="Arial" w:hAnsi="Arial" w:cs="Arial"/>
          <w:b/>
        </w:rPr>
        <w:t>617(075.8)</w:t>
      </w:r>
    </w:p>
    <w:p w:rsidR="00A45723" w:rsidRPr="009D2384" w:rsidRDefault="00A45723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  <w:lang w:val="en-US"/>
        </w:rPr>
        <w:t>L</w:t>
      </w:r>
      <w:r w:rsidRPr="009D2384">
        <w:rPr>
          <w:rFonts w:ascii="Arial" w:hAnsi="Arial" w:cs="Arial"/>
          <w:b/>
        </w:rPr>
        <w:t>16</w:t>
      </w:r>
    </w:p>
    <w:p w:rsidR="00A45723" w:rsidRPr="009D2384" w:rsidRDefault="00A45723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  <w:lang w:val="en-US"/>
        </w:rPr>
        <w:t>Lagoon</w:t>
      </w:r>
      <w:r w:rsidRPr="009D2384">
        <w:rPr>
          <w:rFonts w:ascii="Arial" w:hAnsi="Arial" w:cs="Arial"/>
          <w:b/>
        </w:rPr>
        <w:t xml:space="preserve">, </w:t>
      </w:r>
      <w:r w:rsidRPr="00206C7F">
        <w:rPr>
          <w:rFonts w:ascii="Arial" w:hAnsi="Arial" w:cs="Arial"/>
          <w:b/>
          <w:lang w:val="en-US"/>
        </w:rPr>
        <w:t>Mikhail</w:t>
      </w:r>
      <w:r w:rsidRPr="009D2384">
        <w:rPr>
          <w:rFonts w:ascii="Arial" w:hAnsi="Arial" w:cs="Arial"/>
          <w:b/>
        </w:rPr>
        <w:t xml:space="preserve"> </w:t>
      </w:r>
      <w:r w:rsidRPr="00206C7F">
        <w:rPr>
          <w:rFonts w:ascii="Arial" w:hAnsi="Arial" w:cs="Arial"/>
          <w:b/>
          <w:lang w:val="en-US"/>
        </w:rPr>
        <w:t>Abramovich</w:t>
      </w:r>
      <w:r w:rsidRPr="009D2384">
        <w:rPr>
          <w:rFonts w:ascii="Arial" w:hAnsi="Arial" w:cs="Arial"/>
          <w:b/>
        </w:rPr>
        <w:t>.</w:t>
      </w:r>
    </w:p>
    <w:p w:rsidR="00A45723" w:rsidRPr="009D2384" w:rsidRDefault="00A45723" w:rsidP="00206C7F">
      <w:pPr>
        <w:pStyle w:val="a3"/>
        <w:jc w:val="both"/>
        <w:rPr>
          <w:rFonts w:ascii="Arial" w:hAnsi="Arial" w:cs="Arial"/>
        </w:rPr>
      </w:pPr>
      <w:r w:rsidRPr="009D2384">
        <w:rPr>
          <w:rFonts w:ascii="Arial" w:hAnsi="Arial" w:cs="Arial"/>
        </w:rPr>
        <w:tab/>
      </w:r>
      <w:r w:rsidRPr="00206C7F">
        <w:rPr>
          <w:rFonts w:ascii="Arial" w:hAnsi="Arial" w:cs="Arial"/>
          <w:lang w:val="en-US"/>
        </w:rPr>
        <w:t>The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course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of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faculty</w:t>
      </w:r>
      <w:r w:rsidRPr="009D2384">
        <w:rPr>
          <w:rFonts w:ascii="Arial" w:hAnsi="Arial" w:cs="Arial"/>
        </w:rPr>
        <w:t xml:space="preserve"> (</w:t>
      </w:r>
      <w:r w:rsidRPr="00206C7F">
        <w:rPr>
          <w:rFonts w:ascii="Arial" w:hAnsi="Arial" w:cs="Arial"/>
          <w:lang w:val="en-US"/>
        </w:rPr>
        <w:t>analytical</w:t>
      </w:r>
      <w:r w:rsidRPr="009D2384">
        <w:rPr>
          <w:rFonts w:ascii="Arial" w:hAnsi="Arial" w:cs="Arial"/>
        </w:rPr>
        <w:t xml:space="preserve">) </w:t>
      </w:r>
      <w:r w:rsidRPr="00206C7F">
        <w:rPr>
          <w:rFonts w:ascii="Arial" w:hAnsi="Arial" w:cs="Arial"/>
          <w:lang w:val="en-US"/>
        </w:rPr>
        <w:t>surgery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in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pictures</w:t>
      </w:r>
      <w:r w:rsidRPr="009D2384">
        <w:rPr>
          <w:rFonts w:ascii="Arial" w:hAnsi="Arial" w:cs="Arial"/>
        </w:rPr>
        <w:t xml:space="preserve">, </w:t>
      </w:r>
      <w:r w:rsidRPr="00206C7F">
        <w:rPr>
          <w:rFonts w:ascii="Arial" w:hAnsi="Arial" w:cs="Arial"/>
          <w:lang w:val="en-US"/>
        </w:rPr>
        <w:t>tables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and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schemes</w:t>
      </w:r>
      <w:r w:rsidRPr="009D2384">
        <w:rPr>
          <w:rFonts w:ascii="Arial" w:hAnsi="Arial" w:cs="Arial"/>
        </w:rPr>
        <w:t xml:space="preserve"> : </w:t>
      </w:r>
      <w:r w:rsidRPr="00206C7F">
        <w:rPr>
          <w:rFonts w:ascii="Arial" w:hAnsi="Arial" w:cs="Arial"/>
        </w:rPr>
        <w:t>учебное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пособие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для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студентов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образовательных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организаций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высшего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профессионального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образования</w:t>
      </w:r>
      <w:r w:rsidRPr="009D2384">
        <w:rPr>
          <w:rFonts w:ascii="Arial" w:hAnsi="Arial" w:cs="Arial"/>
        </w:rPr>
        <w:t xml:space="preserve">, </w:t>
      </w:r>
      <w:r w:rsidRPr="00206C7F">
        <w:rPr>
          <w:rFonts w:ascii="Arial" w:hAnsi="Arial" w:cs="Arial"/>
        </w:rPr>
        <w:t>обучающихся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по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направлению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подготовки</w:t>
      </w:r>
      <w:r w:rsidRPr="009D2384">
        <w:rPr>
          <w:rFonts w:ascii="Arial" w:hAnsi="Arial" w:cs="Arial"/>
        </w:rPr>
        <w:t xml:space="preserve"> "</w:t>
      </w:r>
      <w:r w:rsidRPr="00206C7F">
        <w:rPr>
          <w:rFonts w:ascii="Arial" w:hAnsi="Arial" w:cs="Arial"/>
        </w:rPr>
        <w:t>Лечебное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дело</w:t>
      </w:r>
      <w:r w:rsidRPr="009D2384">
        <w:rPr>
          <w:rFonts w:ascii="Arial" w:hAnsi="Arial" w:cs="Arial"/>
        </w:rPr>
        <w:t xml:space="preserve">" </w:t>
      </w:r>
      <w:r w:rsidRPr="00206C7F">
        <w:rPr>
          <w:rFonts w:ascii="Arial" w:hAnsi="Arial" w:cs="Arial"/>
        </w:rPr>
        <w:t>по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дисциплине</w:t>
      </w:r>
      <w:r w:rsidRPr="009D2384">
        <w:rPr>
          <w:rFonts w:ascii="Arial" w:hAnsi="Arial" w:cs="Arial"/>
        </w:rPr>
        <w:t xml:space="preserve"> "</w:t>
      </w:r>
      <w:r w:rsidRPr="00206C7F">
        <w:rPr>
          <w:rFonts w:ascii="Arial" w:hAnsi="Arial" w:cs="Arial"/>
        </w:rPr>
        <w:t>Факультетская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хирургия</w:t>
      </w:r>
      <w:r w:rsidRPr="009D2384">
        <w:rPr>
          <w:rFonts w:ascii="Arial" w:hAnsi="Arial" w:cs="Arial"/>
        </w:rPr>
        <w:t xml:space="preserve">, </w:t>
      </w:r>
      <w:r w:rsidRPr="00206C7F">
        <w:rPr>
          <w:rFonts w:ascii="Arial" w:hAnsi="Arial" w:cs="Arial"/>
        </w:rPr>
        <w:t>урология</w:t>
      </w:r>
      <w:r w:rsidRPr="009D2384">
        <w:rPr>
          <w:rFonts w:ascii="Arial" w:hAnsi="Arial" w:cs="Arial"/>
        </w:rPr>
        <w:t xml:space="preserve">", </w:t>
      </w:r>
      <w:r w:rsidRPr="00206C7F">
        <w:rPr>
          <w:rFonts w:ascii="Arial" w:hAnsi="Arial" w:cs="Arial"/>
        </w:rPr>
        <w:t>модуль</w:t>
      </w:r>
      <w:r w:rsidRPr="009D2384">
        <w:rPr>
          <w:rFonts w:ascii="Arial" w:hAnsi="Arial" w:cs="Arial"/>
        </w:rPr>
        <w:t xml:space="preserve"> "</w:t>
      </w:r>
      <w:r w:rsidRPr="00206C7F">
        <w:rPr>
          <w:rFonts w:ascii="Arial" w:hAnsi="Arial" w:cs="Arial"/>
        </w:rPr>
        <w:t>Факультетская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</w:rPr>
        <w:t>хирургия</w:t>
      </w:r>
      <w:r w:rsidRPr="009D2384">
        <w:rPr>
          <w:rFonts w:ascii="Arial" w:hAnsi="Arial" w:cs="Arial"/>
        </w:rPr>
        <w:t xml:space="preserve">" / </w:t>
      </w:r>
      <w:r w:rsidRPr="00206C7F">
        <w:rPr>
          <w:rFonts w:ascii="Arial" w:hAnsi="Arial" w:cs="Arial"/>
          <w:lang w:val="en-US"/>
        </w:rPr>
        <w:t>M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A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Lagoon</w:t>
      </w:r>
      <w:r w:rsidRPr="009D2384">
        <w:rPr>
          <w:rFonts w:ascii="Arial" w:hAnsi="Arial" w:cs="Arial"/>
        </w:rPr>
        <w:t xml:space="preserve">, </w:t>
      </w:r>
      <w:r w:rsidRPr="00206C7F">
        <w:rPr>
          <w:rFonts w:ascii="Arial" w:hAnsi="Arial" w:cs="Arial"/>
          <w:lang w:val="en-US"/>
        </w:rPr>
        <w:t>B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S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Kharitonov</w:t>
      </w:r>
      <w:r w:rsidRPr="009D2384">
        <w:rPr>
          <w:rFonts w:ascii="Arial" w:hAnsi="Arial" w:cs="Arial"/>
        </w:rPr>
        <w:t xml:space="preserve"> ; </w:t>
      </w:r>
      <w:r w:rsidRPr="00206C7F">
        <w:rPr>
          <w:rFonts w:ascii="Arial" w:hAnsi="Arial" w:cs="Arial"/>
          <w:lang w:val="en-US"/>
        </w:rPr>
        <w:t>ed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by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S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V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Vertyankin</w:t>
      </w:r>
      <w:r w:rsidRPr="009D2384">
        <w:rPr>
          <w:rFonts w:ascii="Arial" w:hAnsi="Arial" w:cs="Arial"/>
        </w:rPr>
        <w:t xml:space="preserve"> ; [</w:t>
      </w:r>
      <w:r w:rsidRPr="00206C7F">
        <w:rPr>
          <w:rFonts w:ascii="Arial" w:hAnsi="Arial" w:cs="Arial"/>
          <w:lang w:val="en-US"/>
        </w:rPr>
        <w:t>transl</w:t>
      </w:r>
      <w:r w:rsidRPr="009D2384">
        <w:rPr>
          <w:rFonts w:ascii="Arial" w:hAnsi="Arial" w:cs="Arial"/>
        </w:rPr>
        <w:t xml:space="preserve">.: </w:t>
      </w:r>
      <w:r w:rsidRPr="00206C7F">
        <w:rPr>
          <w:rFonts w:ascii="Arial" w:hAnsi="Arial" w:cs="Arial"/>
          <w:lang w:val="en-US"/>
        </w:rPr>
        <w:t>T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V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Rodionova</w:t>
      </w:r>
      <w:r w:rsidRPr="009D2384">
        <w:rPr>
          <w:rFonts w:ascii="Arial" w:hAnsi="Arial" w:cs="Arial"/>
        </w:rPr>
        <w:t xml:space="preserve">, </w:t>
      </w:r>
      <w:r w:rsidRPr="00206C7F">
        <w:rPr>
          <w:rFonts w:ascii="Arial" w:hAnsi="Arial" w:cs="Arial"/>
          <w:lang w:val="en-US"/>
        </w:rPr>
        <w:t>N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N</w:t>
      </w:r>
      <w:r w:rsidRPr="009D2384">
        <w:rPr>
          <w:rFonts w:ascii="Arial" w:hAnsi="Arial" w:cs="Arial"/>
        </w:rPr>
        <w:t xml:space="preserve">. </w:t>
      </w:r>
      <w:r w:rsidRPr="00206C7F">
        <w:rPr>
          <w:rFonts w:ascii="Arial" w:hAnsi="Arial" w:cs="Arial"/>
          <w:lang w:val="en-US"/>
        </w:rPr>
        <w:t>Matveeva</w:t>
      </w:r>
      <w:r w:rsidRPr="009D2384">
        <w:rPr>
          <w:rFonts w:ascii="Arial" w:hAnsi="Arial" w:cs="Arial"/>
        </w:rPr>
        <w:t xml:space="preserve">]. </w:t>
      </w:r>
      <w:r w:rsidR="00867D3E">
        <w:rPr>
          <w:rFonts w:ascii="Arial" w:hAnsi="Arial" w:cs="Arial"/>
        </w:rPr>
        <w:t>–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Moscow</w:t>
      </w:r>
      <w:r w:rsidRPr="009D2384">
        <w:rPr>
          <w:rFonts w:ascii="Arial" w:hAnsi="Arial" w:cs="Arial"/>
        </w:rPr>
        <w:t xml:space="preserve"> : </w:t>
      </w:r>
      <w:r w:rsidRPr="00206C7F">
        <w:rPr>
          <w:rFonts w:ascii="Arial" w:hAnsi="Arial" w:cs="Arial"/>
          <w:lang w:val="en-US"/>
        </w:rPr>
        <w:t>GEOTAR</w:t>
      </w:r>
      <w:r w:rsidRPr="009D2384">
        <w:rPr>
          <w:rFonts w:ascii="Arial" w:hAnsi="Arial" w:cs="Arial"/>
        </w:rPr>
        <w:t>-</w:t>
      </w:r>
      <w:r w:rsidRPr="00206C7F">
        <w:rPr>
          <w:rFonts w:ascii="Arial" w:hAnsi="Arial" w:cs="Arial"/>
          <w:lang w:val="en-US"/>
        </w:rPr>
        <w:t>media</w:t>
      </w:r>
      <w:r w:rsidRPr="009D2384">
        <w:rPr>
          <w:rFonts w:ascii="Arial" w:hAnsi="Arial" w:cs="Arial"/>
        </w:rPr>
        <w:t xml:space="preserve">, 2017. – 436 </w:t>
      </w:r>
      <w:r w:rsidRPr="00206C7F">
        <w:rPr>
          <w:rFonts w:ascii="Arial" w:hAnsi="Arial" w:cs="Arial"/>
          <w:lang w:val="en-US"/>
        </w:rPr>
        <w:t>p</w:t>
      </w:r>
      <w:r w:rsidRPr="009D2384">
        <w:rPr>
          <w:rFonts w:ascii="Arial" w:hAnsi="Arial" w:cs="Arial"/>
        </w:rPr>
        <w:t xml:space="preserve">. : </w:t>
      </w:r>
      <w:r w:rsidRPr="00206C7F">
        <w:rPr>
          <w:rFonts w:ascii="Arial" w:hAnsi="Arial" w:cs="Arial"/>
          <w:lang w:val="en-US"/>
        </w:rPr>
        <w:t>il</w:t>
      </w:r>
      <w:r w:rsidRPr="009D2384">
        <w:rPr>
          <w:rFonts w:ascii="Arial" w:hAnsi="Arial" w:cs="Arial"/>
        </w:rPr>
        <w:t xml:space="preserve">. – </w:t>
      </w:r>
      <w:r w:rsidRPr="00206C7F">
        <w:rPr>
          <w:rFonts w:ascii="Arial" w:hAnsi="Arial" w:cs="Arial"/>
          <w:lang w:val="en-US"/>
        </w:rPr>
        <w:t>Includes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bibliographical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references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and</w:t>
      </w:r>
      <w:r w:rsidRPr="009D2384">
        <w:rPr>
          <w:rFonts w:ascii="Arial" w:hAnsi="Arial" w:cs="Arial"/>
        </w:rPr>
        <w:t xml:space="preserve"> </w:t>
      </w:r>
      <w:r w:rsidRPr="00206C7F">
        <w:rPr>
          <w:rFonts w:ascii="Arial" w:hAnsi="Arial" w:cs="Arial"/>
          <w:lang w:val="en-US"/>
        </w:rPr>
        <w:t>index</w:t>
      </w:r>
      <w:r w:rsidRPr="009D2384">
        <w:rPr>
          <w:rFonts w:ascii="Arial" w:hAnsi="Arial" w:cs="Arial"/>
        </w:rPr>
        <w:t xml:space="preserve">. – </w:t>
      </w:r>
      <w:r w:rsidRPr="00206C7F">
        <w:rPr>
          <w:rFonts w:ascii="Arial" w:hAnsi="Arial" w:cs="Arial"/>
          <w:lang w:val="en-US"/>
        </w:rPr>
        <w:t>ISBN</w:t>
      </w:r>
      <w:r w:rsidRPr="009D2384">
        <w:rPr>
          <w:rFonts w:ascii="Arial" w:hAnsi="Arial" w:cs="Arial"/>
        </w:rPr>
        <w:t xml:space="preserve"> 978-5-9704-3927-2.</w:t>
      </w:r>
    </w:p>
    <w:p w:rsidR="00A45723" w:rsidRPr="00206C7F" w:rsidRDefault="00A45723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Перевод заглавия</w:t>
      </w:r>
      <w:r w:rsidRPr="00206C7F">
        <w:rPr>
          <w:rFonts w:ascii="Arial" w:hAnsi="Arial" w:cs="Arial"/>
        </w:rPr>
        <w:t>: Курс факультетской (аналитической) хирургии в картинках, таблицах и схемах.</w:t>
      </w:r>
    </w:p>
    <w:p w:rsidR="00A45723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="00A45723" w:rsidRPr="00206C7F">
        <w:rPr>
          <w:rFonts w:ascii="Arial" w:hAnsi="Arial" w:cs="Arial"/>
        </w:rPr>
        <w:t xml:space="preserve"> : АИЛ(22)</w:t>
      </w:r>
    </w:p>
    <w:p w:rsidR="00222626" w:rsidRPr="001717A5" w:rsidRDefault="00222626" w:rsidP="00E6386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469B8" w:rsidRPr="001717A5" w:rsidRDefault="0034498A" w:rsidP="00E6386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3864"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618.1(075.8)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E586D">
        <w:rPr>
          <w:rFonts w:ascii="Arial" w:hAnsi="Arial" w:cs="Arial"/>
          <w:b/>
          <w:bCs/>
        </w:rPr>
        <w:t>Г491</w:t>
      </w:r>
    </w:p>
    <w:p w:rsidR="00222626" w:rsidRPr="008E586D" w:rsidRDefault="00222626" w:rsidP="00222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</w:rPr>
        <w:tab/>
      </w:r>
      <w:r w:rsidRPr="008E586D">
        <w:rPr>
          <w:rFonts w:ascii="Arial" w:hAnsi="Arial" w:cs="Arial"/>
          <w:b/>
          <w:bCs/>
        </w:rPr>
        <w:t>Гинекология</w:t>
      </w:r>
      <w:r w:rsidRPr="008E586D">
        <w:rPr>
          <w:rFonts w:ascii="Arial" w:hAnsi="Arial" w:cs="Arial"/>
        </w:rPr>
        <w:t xml:space="preserve">: учебное пособие для студентов учреждений высшего образования по специальностям "Лечебное дело", "Педиатрия" / [Ю. К. Малевич, Е. И. Барановская, С. И. Михалевич, Л. В. Гутикова, П. С. Русакевич, М. В. Кажина, Н. С. Акулич, О. С. Лобачевская, Т. Н. Колгушкина, Л. Н. Васильева, С. Н. Царева, Е. Н. Кириллова, М. Л. Тесакова, Ю. В. Савочкина, Л. С. Гуляева, Н. Н. Рубахова, Т. С. Милош] ; под общ. ред. Ю. К. Малевича. – Минск : Беларусь, 2018. – 318, [1] с. : рис., табл. – </w:t>
      </w:r>
      <w:r w:rsidRPr="008E586D">
        <w:rPr>
          <w:rFonts w:ascii="Arial" w:hAnsi="Arial" w:cs="Arial"/>
          <w:b/>
          <w:bCs/>
        </w:rPr>
        <w:t xml:space="preserve">ISBN </w:t>
      </w:r>
      <w:r w:rsidRPr="008E586D">
        <w:rPr>
          <w:rFonts w:ascii="Arial" w:hAnsi="Arial" w:cs="Arial"/>
        </w:rPr>
        <w:t>978-985-01-1263-7.</w:t>
      </w:r>
    </w:p>
    <w:p w:rsidR="00222626" w:rsidRPr="008E586D" w:rsidRDefault="00222626" w:rsidP="0022262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86D">
        <w:rPr>
          <w:rFonts w:ascii="Arial" w:hAnsi="Arial" w:cs="Arial"/>
          <w:b/>
          <w:bCs/>
        </w:rPr>
        <w:t>Имеются экземпляры в отделах</w:t>
      </w:r>
      <w:r w:rsidRPr="008E586D">
        <w:rPr>
          <w:rFonts w:ascii="Arial" w:hAnsi="Arial" w:cs="Arial"/>
          <w:bCs/>
        </w:rPr>
        <w:t>: ХР(1), ЧЗ(5), ИБО(1), АУЛ(43)</w:t>
      </w:r>
    </w:p>
    <w:p w:rsidR="0034498A" w:rsidRPr="00206C7F" w:rsidRDefault="0034498A" w:rsidP="00206C7F">
      <w:pPr>
        <w:pStyle w:val="a3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618.1:615.37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С297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Сельков, Сергей Алексеевич.</w:t>
      </w:r>
    </w:p>
    <w:p w:rsidR="00E63864" w:rsidRPr="00DE5756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Клинический опыт применения Ронколейкина (рекомбинантного интерлейкина-2) в гинекологии : пособие для врачей / Сельков С. А., Егорова В. Н. ; НИИ акушерства и гинекологии им. Д. О. Отта РАМН.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Санкт-Петербург : Альтер Эго, 2010.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47 с.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978-5-91573-021-1</w:t>
      </w:r>
      <w:r w:rsidRPr="00DE5756">
        <w:rPr>
          <w:rFonts w:ascii="Arial" w:hAnsi="Arial" w:cs="Arial"/>
        </w:rPr>
        <w:t>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ХР (1), ЧЗ (1)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44F1" w:rsidRDefault="007744F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67570" w:rsidRDefault="007744F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44F1">
        <w:rPr>
          <w:rFonts w:ascii="Arial" w:hAnsi="Arial" w:cs="Arial"/>
          <w:b/>
          <w:sz w:val="24"/>
          <w:szCs w:val="24"/>
          <w:lang w:val="en-US"/>
        </w:rPr>
        <w:t>Экономика</w:t>
      </w:r>
    </w:p>
    <w:p w:rsidR="007744F1" w:rsidRPr="007744F1" w:rsidRDefault="007744F1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67570" w:rsidRPr="00C863AD" w:rsidRDefault="00A67570" w:rsidP="00A67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63AD">
        <w:rPr>
          <w:rFonts w:ascii="Arial" w:hAnsi="Arial" w:cs="Arial"/>
          <w:b/>
          <w:bCs/>
        </w:rPr>
        <w:t>65.9(4Беи)я73</w:t>
      </w:r>
    </w:p>
    <w:p w:rsidR="00A67570" w:rsidRPr="00C863AD" w:rsidRDefault="00A67570" w:rsidP="00A67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63AD">
        <w:rPr>
          <w:rFonts w:ascii="Arial" w:hAnsi="Arial" w:cs="Arial"/>
          <w:b/>
          <w:bCs/>
        </w:rPr>
        <w:t>Н354</w:t>
      </w:r>
    </w:p>
    <w:p w:rsidR="00A67570" w:rsidRPr="00C863AD" w:rsidRDefault="00A67570" w:rsidP="00A67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3AD">
        <w:rPr>
          <w:rFonts w:ascii="Arial" w:hAnsi="Arial" w:cs="Arial"/>
        </w:rPr>
        <w:tab/>
      </w:r>
      <w:r w:rsidRPr="00C863AD">
        <w:rPr>
          <w:rFonts w:ascii="Arial" w:hAnsi="Arial" w:cs="Arial"/>
          <w:b/>
          <w:bCs/>
        </w:rPr>
        <w:t xml:space="preserve">Национальная экономика Беларуси </w:t>
      </w:r>
      <w:r w:rsidRPr="00C863AD">
        <w:rPr>
          <w:rFonts w:ascii="Arial" w:hAnsi="Arial" w:cs="Arial"/>
        </w:rPr>
        <w:t xml:space="preserve">: учебник для студентов учреждений высшего образования по экономическим специальностям : утверждено Министерством образования Республики Беларусь / [В. Н. Шимов и др.] ; под ред. В. Н. Шимова. – 5-е изд., перераб. и доп. – Минск : БГЭУ, 2018. – 649, [1] с. : табл., рис. – Библиогр. в конце разд. – </w:t>
      </w:r>
      <w:r w:rsidRPr="00C863AD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978-985-564-209-2</w:t>
      </w:r>
      <w:r w:rsidRPr="00C863AD">
        <w:rPr>
          <w:rFonts w:ascii="Arial" w:hAnsi="Arial" w:cs="Arial"/>
        </w:rPr>
        <w:t>.</w:t>
      </w:r>
    </w:p>
    <w:p w:rsidR="00A67570" w:rsidRPr="00C863AD" w:rsidRDefault="007744F1" w:rsidP="00A6757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="00A67570" w:rsidRPr="00C863AD">
        <w:rPr>
          <w:rFonts w:ascii="Arial" w:hAnsi="Arial" w:cs="Arial"/>
          <w:bCs/>
        </w:rPr>
        <w:t>: ЧЗ(20)</w:t>
      </w:r>
    </w:p>
    <w:p w:rsidR="00397340" w:rsidRPr="00206C7F" w:rsidRDefault="00397340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lastRenderedPageBreak/>
        <w:t>П</w:t>
      </w:r>
      <w:r w:rsidR="00440EC7" w:rsidRPr="00206C7F">
        <w:rPr>
          <w:rFonts w:ascii="Arial" w:hAnsi="Arial" w:cs="Arial"/>
          <w:b/>
          <w:sz w:val="24"/>
          <w:szCs w:val="24"/>
        </w:rPr>
        <w:t>раво</w:t>
      </w:r>
      <w:r w:rsidRPr="00206C7F">
        <w:rPr>
          <w:rFonts w:ascii="Arial" w:hAnsi="Arial" w:cs="Arial"/>
          <w:b/>
          <w:sz w:val="24"/>
          <w:szCs w:val="24"/>
        </w:rPr>
        <w:t xml:space="preserve">. </w:t>
      </w:r>
      <w:r w:rsidR="00913D7A">
        <w:rPr>
          <w:rFonts w:ascii="Arial" w:hAnsi="Arial" w:cs="Arial"/>
          <w:b/>
          <w:sz w:val="24"/>
          <w:szCs w:val="24"/>
        </w:rPr>
        <w:t>Юридические</w:t>
      </w:r>
      <w:r w:rsidR="00206C7F">
        <w:rPr>
          <w:rFonts w:ascii="Arial" w:hAnsi="Arial" w:cs="Arial"/>
          <w:b/>
          <w:sz w:val="24"/>
          <w:szCs w:val="24"/>
        </w:rPr>
        <w:t xml:space="preserve"> науки</w:t>
      </w:r>
    </w:p>
    <w:p w:rsidR="00397340" w:rsidRPr="00206C7F" w:rsidRDefault="00397340" w:rsidP="00206C7F">
      <w:pPr>
        <w:pStyle w:val="a3"/>
        <w:jc w:val="both"/>
        <w:rPr>
          <w:rFonts w:ascii="Arial" w:hAnsi="Arial" w:cs="Arial"/>
        </w:rPr>
      </w:pP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67.911.11я73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С368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  <w:b/>
        </w:rPr>
      </w:pPr>
      <w:r w:rsidRPr="00206C7F">
        <w:rPr>
          <w:rFonts w:ascii="Arial" w:hAnsi="Arial" w:cs="Arial"/>
          <w:b/>
        </w:rPr>
        <w:t>Сильванович, Станислав Алёйзович.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</w:rPr>
        <w:tab/>
        <w:t>Права человека : пособие для студентов учреждений высшего образования, обучающихся по специальностям: 1-79 01 01 "лечебное дело", 1-79 01 02 "Педиатрия", 1-79 01 04 "Медико-диагностическое дело", 1-79 01 05 "Медико-психологическое дело" : рекомендовано учебно-методическим объединением по высшему медицинскому, фармацевтическому образованию / С. А. Сильванович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наук. – Гродно : ГрГМУ, 2018. – 182 с. – ISBN 978-985-558-965-6.</w:t>
      </w:r>
    </w:p>
    <w:p w:rsidR="00440EC7" w:rsidRPr="00206C7F" w:rsidRDefault="00440EC7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b/>
        </w:rPr>
        <w:t>Имеются экземпляры в отделах</w:t>
      </w:r>
      <w:r w:rsidRPr="00206C7F">
        <w:rPr>
          <w:rFonts w:ascii="Arial" w:hAnsi="Arial" w:cs="Arial"/>
        </w:rPr>
        <w:t xml:space="preserve"> : ЧЗ (6), ИБО (1), АУЛ (193)</w:t>
      </w:r>
    </w:p>
    <w:p w:rsidR="00397340" w:rsidRPr="00206C7F" w:rsidRDefault="00397340" w:rsidP="00206C7F">
      <w:pPr>
        <w:pStyle w:val="a3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40B0" w:rsidRPr="00206C7F" w:rsidRDefault="000140B0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Психология</w:t>
      </w:r>
    </w:p>
    <w:p w:rsidR="000140B0" w:rsidRPr="00206C7F" w:rsidRDefault="000140B0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88.50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C4891">
        <w:rPr>
          <w:rFonts w:ascii="Arial" w:hAnsi="Arial" w:cs="Arial"/>
          <w:b/>
          <w:bCs/>
        </w:rPr>
        <w:t>М292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Мартин, Род.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</w:rPr>
        <w:tab/>
        <w:t xml:space="preserve">Психология юмора / Род Мартин ; пер. с англ. под ред. Л. В. Куликова.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Москва : Питер, 2009.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478 с.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Библиогр.: с. 421-478. </w:t>
      </w:r>
      <w:r w:rsidRPr="00DE5756">
        <w:rPr>
          <w:rFonts w:ascii="Arial" w:hAnsi="Arial" w:cs="Arial"/>
        </w:rPr>
        <w:t>–</w:t>
      </w:r>
      <w:r w:rsidRPr="006C4891">
        <w:rPr>
          <w:rFonts w:ascii="Arial" w:hAnsi="Arial" w:cs="Arial"/>
        </w:rPr>
        <w:t xml:space="preserve"> </w:t>
      </w:r>
      <w:r w:rsidRPr="006C4891">
        <w:rPr>
          <w:rFonts w:ascii="Arial" w:hAnsi="Arial" w:cs="Arial"/>
          <w:b/>
          <w:bCs/>
        </w:rPr>
        <w:t xml:space="preserve">ISBN </w:t>
      </w:r>
      <w:r w:rsidRPr="006C4891">
        <w:rPr>
          <w:rFonts w:ascii="Arial" w:hAnsi="Arial" w:cs="Arial"/>
        </w:rPr>
        <w:t>978-5-91180-839-6.</w:t>
      </w:r>
    </w:p>
    <w:p w:rsidR="00E63864" w:rsidRPr="006C4891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4891">
        <w:rPr>
          <w:rFonts w:ascii="Arial" w:hAnsi="Arial" w:cs="Arial"/>
          <w:b/>
          <w:bCs/>
        </w:rPr>
        <w:t>Имеются экземпляры в отделах</w:t>
      </w:r>
      <w:r w:rsidRPr="006C4891">
        <w:rPr>
          <w:rFonts w:ascii="Arial" w:hAnsi="Arial" w:cs="Arial"/>
        </w:rPr>
        <w:t xml:space="preserve"> : ЧЗ (1)</w:t>
      </w: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6C4891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4CDD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24CDD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97340" w:rsidRDefault="00397340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6C7F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724CDD" w:rsidRPr="00206C7F" w:rsidRDefault="00724CDD" w:rsidP="00206C7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B3D32" w:rsidRPr="00206C7F" w:rsidRDefault="003B3D32" w:rsidP="00206C7F">
      <w:pPr>
        <w:pStyle w:val="a3"/>
        <w:jc w:val="both"/>
        <w:rPr>
          <w:rFonts w:ascii="Arial" w:hAnsi="Arial" w:cs="Arial"/>
        </w:rPr>
      </w:pP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</w:rPr>
      </w:pPr>
      <w:r w:rsidRPr="00E62C34">
        <w:rPr>
          <w:rFonts w:ascii="Arial CYR" w:hAnsi="Arial CYR" w:cs="Arial CYR"/>
          <w:b/>
          <w:bCs/>
        </w:rPr>
        <w:t>А031815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E62C34">
        <w:rPr>
          <w:rFonts w:ascii="Arial CYR" w:hAnsi="Arial CYR" w:cs="Arial CYR"/>
          <w:b/>
          <w:bCs/>
        </w:rPr>
        <w:t>Карпейчик, Юлия Викторовна.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E62C34">
        <w:rPr>
          <w:rFonts w:ascii="Arial CYR" w:hAnsi="Arial CYR" w:cs="Arial CYR"/>
        </w:rPr>
        <w:tab/>
        <w:t>Молекулярно-генетическая диагностика опухолевых клеток в костном мозге у пациенток с операбельным раком молочной железы : автореферат диссертации на соискание ученой степени кандидата биологических наук по специальности 14.01.12 - онкология / Карпейчик Юлия Викторовна ; Государственное учреждение "Республиканский научно-практический центр онкологии и медицинской радиологии им. Н. Н. Александр</w:t>
      </w:r>
      <w:r>
        <w:rPr>
          <w:rFonts w:ascii="Arial CYR" w:hAnsi="Arial CYR" w:cs="Arial CYR"/>
        </w:rPr>
        <w:t>ова". – Минск, 2018. –</w:t>
      </w:r>
      <w:r w:rsidRPr="00E62C34">
        <w:rPr>
          <w:rFonts w:ascii="Arial CYR" w:hAnsi="Arial CYR" w:cs="Arial CYR"/>
        </w:rPr>
        <w:t xml:space="preserve"> 20 с. : рис., табл. </w:t>
      </w:r>
      <w:r>
        <w:rPr>
          <w:rFonts w:ascii="Arial CYR" w:hAnsi="Arial CYR" w:cs="Arial CYR"/>
        </w:rPr>
        <w:t>–</w:t>
      </w:r>
      <w:r w:rsidRPr="00E62C34">
        <w:rPr>
          <w:rFonts w:ascii="Arial CYR" w:hAnsi="Arial CYR" w:cs="Arial CYR"/>
        </w:rPr>
        <w:t xml:space="preserve"> Библиогр.: с. 15-17 (18 назв.)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en-US"/>
        </w:rPr>
      </w:pPr>
      <w:r w:rsidRPr="00E62C34">
        <w:rPr>
          <w:rFonts w:ascii="Arial CYR" w:hAnsi="Arial CYR" w:cs="Arial CYR"/>
          <w:b/>
          <w:bCs/>
        </w:rPr>
        <w:t>Перевод</w:t>
      </w:r>
      <w:r w:rsidRPr="00E62C34">
        <w:rPr>
          <w:rFonts w:ascii="Arial CYR" w:hAnsi="Arial CYR" w:cs="Arial CYR"/>
          <w:b/>
          <w:bCs/>
          <w:lang w:val="en-US"/>
        </w:rPr>
        <w:t xml:space="preserve"> </w:t>
      </w:r>
      <w:r w:rsidRPr="00E62C34">
        <w:rPr>
          <w:rFonts w:ascii="Arial CYR" w:hAnsi="Arial CYR" w:cs="Arial CYR"/>
          <w:b/>
          <w:bCs/>
        </w:rPr>
        <w:t>заглавия</w:t>
      </w:r>
      <w:r w:rsidRPr="00E62C34">
        <w:rPr>
          <w:rFonts w:ascii="Arial CYR" w:hAnsi="Arial CYR" w:cs="Arial CYR"/>
          <w:b/>
          <w:bCs/>
          <w:lang w:val="en-US"/>
        </w:rPr>
        <w:t xml:space="preserve">: </w:t>
      </w:r>
      <w:r w:rsidRPr="00E62C34">
        <w:rPr>
          <w:rFonts w:ascii="Arial CYR" w:hAnsi="Arial CYR" w:cs="Arial CYR"/>
          <w:lang w:val="en-US"/>
        </w:rPr>
        <w:t>MOLECULAR GENETIC DIAGNOSIS OF TUMOR CELLS IN THE BONE MARROW PATIENTS WITH OPERABLE BREAST CANCER</w:t>
      </w:r>
    </w:p>
    <w:p w:rsidR="00E63864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E62C34">
        <w:rPr>
          <w:rFonts w:ascii="Arial CYR" w:hAnsi="Arial CYR" w:cs="Arial CYR"/>
          <w:b/>
          <w:bCs/>
        </w:rPr>
        <w:t>Имеются экземпляры в отделах</w:t>
      </w:r>
      <w:r w:rsidRPr="00E62C34">
        <w:rPr>
          <w:rFonts w:ascii="Arial CYR" w:hAnsi="Arial CYR" w:cs="Arial CYR"/>
        </w:rPr>
        <w:t xml:space="preserve"> : ЧЗ (1)</w:t>
      </w:r>
    </w:p>
    <w:p w:rsidR="00E6386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2C34">
        <w:rPr>
          <w:rFonts w:ascii="Arial CYR" w:hAnsi="Arial CYR" w:cs="Arial CYR"/>
          <w:b/>
          <w:bCs/>
        </w:rPr>
        <w:t>А031823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E62C34">
        <w:rPr>
          <w:rFonts w:ascii="Arial CYR" w:hAnsi="Arial CYR" w:cs="Arial CYR"/>
          <w:b/>
          <w:bCs/>
        </w:rPr>
        <w:t>Поляков, Сергей Львович.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en-US"/>
        </w:rPr>
      </w:pPr>
      <w:r w:rsidRPr="00E62C34">
        <w:rPr>
          <w:rFonts w:ascii="Arial CYR" w:hAnsi="Arial CYR" w:cs="Arial CYR"/>
        </w:rPr>
        <w:tab/>
        <w:t>Комплексное лечение рака предстательной железы III-IV стадии без отдаленных метастазов : автореферат диссертации на соискание ученой степени доктора медицинских наук по специальности 14.01.12 - онкология / С. Л. Поляков ; Государственное учреждение "Республиканский научно-практический центр онкологии и медицинской радиологии им. Н</w:t>
      </w:r>
      <w:r w:rsidRPr="00E62C34">
        <w:rPr>
          <w:rFonts w:ascii="Arial CYR" w:hAnsi="Arial CYR" w:cs="Arial CYR"/>
          <w:lang w:val="en-US"/>
        </w:rPr>
        <w:t xml:space="preserve">. </w:t>
      </w:r>
      <w:r w:rsidRPr="00E62C34">
        <w:rPr>
          <w:rFonts w:ascii="Arial CYR" w:hAnsi="Arial CYR" w:cs="Arial CYR"/>
        </w:rPr>
        <w:t>Н</w:t>
      </w:r>
      <w:r w:rsidRPr="00E62C34">
        <w:rPr>
          <w:rFonts w:ascii="Arial CYR" w:hAnsi="Arial CYR" w:cs="Arial CYR"/>
          <w:lang w:val="en-US"/>
        </w:rPr>
        <w:t xml:space="preserve">. </w:t>
      </w:r>
      <w:r w:rsidRPr="00E62C34">
        <w:rPr>
          <w:rFonts w:ascii="Arial CYR" w:hAnsi="Arial CYR" w:cs="Arial CYR"/>
        </w:rPr>
        <w:t>Александрова</w:t>
      </w:r>
      <w:r w:rsidRPr="00E62C34">
        <w:rPr>
          <w:rFonts w:ascii="Arial CYR" w:hAnsi="Arial CYR" w:cs="Arial CYR"/>
          <w:lang w:val="en-US"/>
        </w:rPr>
        <w:t xml:space="preserve">". – </w:t>
      </w:r>
      <w:r w:rsidRPr="00E62C34">
        <w:rPr>
          <w:rFonts w:ascii="Arial CYR" w:hAnsi="Arial CYR" w:cs="Arial CYR"/>
        </w:rPr>
        <w:t>Минск</w:t>
      </w:r>
      <w:r w:rsidRPr="00E62C34">
        <w:rPr>
          <w:rFonts w:ascii="Arial CYR" w:hAnsi="Arial CYR" w:cs="Arial CYR"/>
          <w:lang w:val="en-US"/>
        </w:rPr>
        <w:t xml:space="preserve">, 2018. – 42 </w:t>
      </w:r>
      <w:r w:rsidRPr="00E62C34">
        <w:rPr>
          <w:rFonts w:ascii="Arial CYR" w:hAnsi="Arial CYR" w:cs="Arial CYR"/>
        </w:rPr>
        <w:t>с</w:t>
      </w:r>
      <w:r w:rsidRPr="00E62C34">
        <w:rPr>
          <w:rFonts w:ascii="Arial CYR" w:hAnsi="Arial CYR" w:cs="Arial CYR"/>
          <w:lang w:val="en-US"/>
        </w:rPr>
        <w:t xml:space="preserve">. : </w:t>
      </w:r>
      <w:r w:rsidRPr="00E62C34">
        <w:rPr>
          <w:rFonts w:ascii="Arial CYR" w:hAnsi="Arial CYR" w:cs="Arial CYR"/>
        </w:rPr>
        <w:t>табл</w:t>
      </w:r>
      <w:r w:rsidRPr="00E62C34">
        <w:rPr>
          <w:rFonts w:ascii="Arial CYR" w:hAnsi="Arial CYR" w:cs="Arial CYR"/>
          <w:lang w:val="en-US"/>
        </w:rPr>
        <w:t xml:space="preserve">. – </w:t>
      </w:r>
      <w:r w:rsidRPr="00E62C34">
        <w:rPr>
          <w:rFonts w:ascii="Arial CYR" w:hAnsi="Arial CYR" w:cs="Arial CYR"/>
        </w:rPr>
        <w:t>Библиогр</w:t>
      </w:r>
      <w:r w:rsidRPr="00E62C34">
        <w:rPr>
          <w:rFonts w:ascii="Arial CYR" w:hAnsi="Arial CYR" w:cs="Arial CYR"/>
          <w:lang w:val="en-US"/>
        </w:rPr>
        <w:t xml:space="preserve">.: </w:t>
      </w:r>
      <w:r w:rsidRPr="00E62C34">
        <w:rPr>
          <w:rFonts w:ascii="Arial CYR" w:hAnsi="Arial CYR" w:cs="Arial CYR"/>
        </w:rPr>
        <w:t>с</w:t>
      </w:r>
      <w:r w:rsidRPr="00E62C34">
        <w:rPr>
          <w:rFonts w:ascii="Arial CYR" w:hAnsi="Arial CYR" w:cs="Arial CYR"/>
          <w:lang w:val="en-US"/>
        </w:rPr>
        <w:t xml:space="preserve">. 33-39 (52 </w:t>
      </w:r>
      <w:r w:rsidRPr="00E62C34">
        <w:rPr>
          <w:rFonts w:ascii="Arial CYR" w:hAnsi="Arial CYR" w:cs="Arial CYR"/>
        </w:rPr>
        <w:t>назв</w:t>
      </w:r>
      <w:r w:rsidRPr="00E62C34">
        <w:rPr>
          <w:rFonts w:ascii="Arial CYR" w:hAnsi="Arial CYR" w:cs="Arial CYR"/>
          <w:lang w:val="en-US"/>
        </w:rPr>
        <w:t>.)</w:t>
      </w:r>
    </w:p>
    <w:p w:rsidR="00E63864" w:rsidRPr="00E62C34" w:rsidRDefault="00E63864" w:rsidP="00E63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en-US"/>
        </w:rPr>
      </w:pPr>
      <w:r w:rsidRPr="00E62C34">
        <w:rPr>
          <w:rFonts w:ascii="Arial CYR" w:hAnsi="Arial CYR" w:cs="Arial CYR"/>
          <w:b/>
          <w:bCs/>
        </w:rPr>
        <w:t>Перевод</w:t>
      </w:r>
      <w:r w:rsidRPr="00E62C34">
        <w:rPr>
          <w:rFonts w:ascii="Arial CYR" w:hAnsi="Arial CYR" w:cs="Arial CYR"/>
          <w:b/>
          <w:bCs/>
          <w:lang w:val="en-US"/>
        </w:rPr>
        <w:t xml:space="preserve"> </w:t>
      </w:r>
      <w:r w:rsidRPr="00E62C34">
        <w:rPr>
          <w:rFonts w:ascii="Arial CYR" w:hAnsi="Arial CYR" w:cs="Arial CYR"/>
          <w:b/>
          <w:bCs/>
        </w:rPr>
        <w:t>заглавия</w:t>
      </w:r>
      <w:r w:rsidRPr="00E62C34">
        <w:rPr>
          <w:rFonts w:ascii="Arial CYR" w:hAnsi="Arial CYR" w:cs="Arial CYR"/>
          <w:b/>
          <w:bCs/>
          <w:lang w:val="en-US"/>
        </w:rPr>
        <w:t xml:space="preserve">: </w:t>
      </w:r>
      <w:r w:rsidRPr="00E62C34">
        <w:rPr>
          <w:rFonts w:ascii="Arial CYR" w:hAnsi="Arial CYR" w:cs="Arial CYR"/>
          <w:lang w:val="en-US"/>
        </w:rPr>
        <w:t>COMPLEX TREATMENT OF STAGE III-IV PROSTATE CANCER WITHOUT REMOTE METASTASES</w:t>
      </w:r>
    </w:p>
    <w:p w:rsidR="00E63864" w:rsidRPr="00E62C34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E62C34">
        <w:rPr>
          <w:rFonts w:ascii="Arial CYR" w:hAnsi="Arial CYR" w:cs="Arial CYR"/>
          <w:b/>
          <w:bCs/>
        </w:rPr>
        <w:t>Имеются экземпляры в отделах</w:t>
      </w:r>
      <w:r w:rsidRPr="00E62C34">
        <w:rPr>
          <w:rFonts w:ascii="Arial CYR" w:hAnsi="Arial CYR" w:cs="Arial CYR"/>
        </w:rPr>
        <w:t xml:space="preserve"> : ЧЗ (1)</w:t>
      </w:r>
    </w:p>
    <w:p w:rsidR="00E63864" w:rsidRPr="00E62C34" w:rsidRDefault="00E63864" w:rsidP="00E638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</w:p>
    <w:p w:rsidR="003B3D32" w:rsidRPr="00206C7F" w:rsidRDefault="003B3D32" w:rsidP="00206C7F">
      <w:pPr>
        <w:pStyle w:val="a3"/>
        <w:jc w:val="both"/>
        <w:rPr>
          <w:rFonts w:ascii="Arial" w:hAnsi="Arial" w:cs="Arial"/>
        </w:rPr>
      </w:pPr>
    </w:p>
    <w:p w:rsidR="006D50CF" w:rsidRPr="00206C7F" w:rsidRDefault="006D50CF" w:rsidP="00206C7F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206C7F">
        <w:rPr>
          <w:rFonts w:ascii="Arial" w:hAnsi="Arial" w:cs="Arial"/>
          <w:b/>
          <w:shd w:val="clear" w:color="auto" w:fill="FFFFFF"/>
        </w:rPr>
        <w:lastRenderedPageBreak/>
        <w:t>Список сокращений мест хранения литературы:</w:t>
      </w:r>
    </w:p>
    <w:p w:rsidR="006D50CF" w:rsidRPr="00206C7F" w:rsidRDefault="006D50CF" w:rsidP="00206C7F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206C7F" w:rsidRDefault="006D50CF" w:rsidP="00206C7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206C7F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206C7F" w:rsidRDefault="006D50CF" w:rsidP="00206C7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206C7F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206C7F" w:rsidRDefault="006D50CF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206C7F">
        <w:rPr>
          <w:rFonts w:ascii="Arial" w:hAnsi="Arial" w:cs="Arial"/>
          <w:shd w:val="clear" w:color="auto" w:fill="FFFFFF"/>
        </w:rPr>
        <w:t>5</w:t>
      </w:r>
      <w:r w:rsidRPr="00206C7F">
        <w:rPr>
          <w:rFonts w:ascii="Arial" w:hAnsi="Arial" w:cs="Arial"/>
          <w:shd w:val="clear" w:color="auto" w:fill="FFFFFF"/>
        </w:rPr>
        <w:t>)</w:t>
      </w:r>
    </w:p>
    <w:p w:rsidR="006D50CF" w:rsidRPr="00206C7F" w:rsidRDefault="006D50CF" w:rsidP="00206C7F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206C7F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206C7F">
        <w:rPr>
          <w:rFonts w:ascii="Arial" w:hAnsi="Arial" w:cs="Arial"/>
          <w:shd w:val="clear" w:color="auto" w:fill="FFFFFF"/>
        </w:rPr>
        <w:t>0</w:t>
      </w:r>
      <w:r w:rsidRPr="00206C7F">
        <w:rPr>
          <w:rFonts w:ascii="Arial" w:hAnsi="Arial" w:cs="Arial"/>
          <w:shd w:val="clear" w:color="auto" w:fill="FFFFFF"/>
        </w:rPr>
        <w:t>)</w:t>
      </w:r>
    </w:p>
    <w:p w:rsidR="006D50CF" w:rsidRPr="00206C7F" w:rsidRDefault="006D50CF" w:rsidP="00206C7F">
      <w:pPr>
        <w:pStyle w:val="a3"/>
        <w:jc w:val="both"/>
        <w:rPr>
          <w:rStyle w:val="apple-converted-space"/>
          <w:rFonts w:ascii="Arial" w:hAnsi="Arial" w:cs="Arial"/>
        </w:rPr>
      </w:pPr>
      <w:r w:rsidRPr="00206C7F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206C7F">
        <w:rPr>
          <w:rFonts w:ascii="Arial" w:hAnsi="Arial" w:cs="Arial"/>
          <w:shd w:val="clear" w:color="auto" w:fill="FFFFFF"/>
        </w:rPr>
        <w:t>2</w:t>
      </w:r>
      <w:r w:rsidRPr="00206C7F">
        <w:rPr>
          <w:rFonts w:ascii="Arial" w:hAnsi="Arial" w:cs="Arial"/>
          <w:shd w:val="clear" w:color="auto" w:fill="FFFFFF"/>
        </w:rPr>
        <w:t>)</w:t>
      </w:r>
    </w:p>
    <w:p w:rsidR="006D50CF" w:rsidRPr="00206C7F" w:rsidRDefault="006D50CF" w:rsidP="00206C7F">
      <w:pPr>
        <w:pStyle w:val="a3"/>
        <w:jc w:val="both"/>
        <w:rPr>
          <w:rFonts w:ascii="Arial" w:hAnsi="Arial" w:cs="Arial"/>
        </w:rPr>
      </w:pPr>
      <w:r w:rsidRPr="00206C7F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206C7F">
        <w:rPr>
          <w:rFonts w:ascii="Arial" w:hAnsi="Arial" w:cs="Arial"/>
          <w:shd w:val="clear" w:color="auto" w:fill="FFFFFF"/>
        </w:rPr>
        <w:t>2</w:t>
      </w:r>
      <w:r w:rsidRPr="00206C7F">
        <w:rPr>
          <w:rFonts w:ascii="Arial" w:hAnsi="Arial" w:cs="Arial"/>
          <w:shd w:val="clear" w:color="auto" w:fill="FFFFFF"/>
        </w:rPr>
        <w:t>)</w:t>
      </w:r>
    </w:p>
    <w:sectPr w:rsidR="006D50CF" w:rsidRPr="00206C7F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D4" w:rsidRDefault="003A57D4" w:rsidP="00E13AFA">
      <w:pPr>
        <w:spacing w:after="0" w:line="240" w:lineRule="auto"/>
      </w:pPr>
      <w:r>
        <w:separator/>
      </w:r>
    </w:p>
  </w:endnote>
  <w:endnote w:type="continuationSeparator" w:id="1">
    <w:p w:rsidR="003A57D4" w:rsidRDefault="003A57D4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D4" w:rsidRDefault="003A57D4" w:rsidP="00E13AFA">
      <w:pPr>
        <w:spacing w:after="0" w:line="240" w:lineRule="auto"/>
      </w:pPr>
      <w:r>
        <w:separator/>
      </w:r>
    </w:p>
  </w:footnote>
  <w:footnote w:type="continuationSeparator" w:id="1">
    <w:p w:rsidR="003A57D4" w:rsidRDefault="003A57D4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140B0"/>
    <w:rsid w:val="00020F8D"/>
    <w:rsid w:val="00024A48"/>
    <w:rsid w:val="0002573B"/>
    <w:rsid w:val="0002629D"/>
    <w:rsid w:val="00030A44"/>
    <w:rsid w:val="00033D9F"/>
    <w:rsid w:val="000410DE"/>
    <w:rsid w:val="00047FF0"/>
    <w:rsid w:val="00055866"/>
    <w:rsid w:val="00073728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E7F43"/>
    <w:rsid w:val="000F6974"/>
    <w:rsid w:val="000F7687"/>
    <w:rsid w:val="00111365"/>
    <w:rsid w:val="00113DF0"/>
    <w:rsid w:val="00122CA8"/>
    <w:rsid w:val="001238F4"/>
    <w:rsid w:val="0012712C"/>
    <w:rsid w:val="00137B8B"/>
    <w:rsid w:val="0014703B"/>
    <w:rsid w:val="00151D92"/>
    <w:rsid w:val="001717A5"/>
    <w:rsid w:val="001A0279"/>
    <w:rsid w:val="001C241F"/>
    <w:rsid w:val="001D0810"/>
    <w:rsid w:val="001F450E"/>
    <w:rsid w:val="00206C7F"/>
    <w:rsid w:val="0020719C"/>
    <w:rsid w:val="0021485D"/>
    <w:rsid w:val="00222626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A6B19"/>
    <w:rsid w:val="002B01A1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98A"/>
    <w:rsid w:val="00344F59"/>
    <w:rsid w:val="003469B8"/>
    <w:rsid w:val="00347B85"/>
    <w:rsid w:val="00363530"/>
    <w:rsid w:val="003711AC"/>
    <w:rsid w:val="00374AEF"/>
    <w:rsid w:val="00397340"/>
    <w:rsid w:val="003A57D4"/>
    <w:rsid w:val="003B39B1"/>
    <w:rsid w:val="003B3D32"/>
    <w:rsid w:val="003B3D90"/>
    <w:rsid w:val="003C1BA1"/>
    <w:rsid w:val="003D520F"/>
    <w:rsid w:val="003F20A7"/>
    <w:rsid w:val="0040175D"/>
    <w:rsid w:val="00411767"/>
    <w:rsid w:val="004146CD"/>
    <w:rsid w:val="0041534A"/>
    <w:rsid w:val="00416B18"/>
    <w:rsid w:val="00417AD9"/>
    <w:rsid w:val="00424EF1"/>
    <w:rsid w:val="00432103"/>
    <w:rsid w:val="00440EC7"/>
    <w:rsid w:val="00443921"/>
    <w:rsid w:val="004552A6"/>
    <w:rsid w:val="00463AC6"/>
    <w:rsid w:val="0047712A"/>
    <w:rsid w:val="00480790"/>
    <w:rsid w:val="00494F93"/>
    <w:rsid w:val="004E10FC"/>
    <w:rsid w:val="004E1728"/>
    <w:rsid w:val="004E69BC"/>
    <w:rsid w:val="004F0D77"/>
    <w:rsid w:val="004F74FD"/>
    <w:rsid w:val="0050371E"/>
    <w:rsid w:val="00505DD7"/>
    <w:rsid w:val="0051278C"/>
    <w:rsid w:val="00522953"/>
    <w:rsid w:val="00531D8E"/>
    <w:rsid w:val="00540AD5"/>
    <w:rsid w:val="005451A4"/>
    <w:rsid w:val="00554A97"/>
    <w:rsid w:val="00557DC0"/>
    <w:rsid w:val="00562A0A"/>
    <w:rsid w:val="00564B6C"/>
    <w:rsid w:val="00572143"/>
    <w:rsid w:val="00575B08"/>
    <w:rsid w:val="00593A4B"/>
    <w:rsid w:val="00597151"/>
    <w:rsid w:val="005B1ABD"/>
    <w:rsid w:val="005C30EB"/>
    <w:rsid w:val="005D730E"/>
    <w:rsid w:val="005E5E39"/>
    <w:rsid w:val="005E6C9E"/>
    <w:rsid w:val="00600AA4"/>
    <w:rsid w:val="00603C96"/>
    <w:rsid w:val="006052CF"/>
    <w:rsid w:val="0061180A"/>
    <w:rsid w:val="0061385D"/>
    <w:rsid w:val="00614FFA"/>
    <w:rsid w:val="00624142"/>
    <w:rsid w:val="00633A32"/>
    <w:rsid w:val="006428CB"/>
    <w:rsid w:val="006434FE"/>
    <w:rsid w:val="00650006"/>
    <w:rsid w:val="00651A9F"/>
    <w:rsid w:val="006849E6"/>
    <w:rsid w:val="00693438"/>
    <w:rsid w:val="00695156"/>
    <w:rsid w:val="006B5187"/>
    <w:rsid w:val="006C5978"/>
    <w:rsid w:val="006C5B92"/>
    <w:rsid w:val="006D30EC"/>
    <w:rsid w:val="006D50CF"/>
    <w:rsid w:val="006E1DD7"/>
    <w:rsid w:val="006E3E09"/>
    <w:rsid w:val="006E4192"/>
    <w:rsid w:val="006E53FE"/>
    <w:rsid w:val="00704C59"/>
    <w:rsid w:val="00711BFA"/>
    <w:rsid w:val="0072396E"/>
    <w:rsid w:val="00724CDD"/>
    <w:rsid w:val="00724F96"/>
    <w:rsid w:val="00730524"/>
    <w:rsid w:val="007365D3"/>
    <w:rsid w:val="00742D5C"/>
    <w:rsid w:val="007516A7"/>
    <w:rsid w:val="00755B1E"/>
    <w:rsid w:val="00757E4B"/>
    <w:rsid w:val="00770C1F"/>
    <w:rsid w:val="007744F1"/>
    <w:rsid w:val="007762E7"/>
    <w:rsid w:val="00785912"/>
    <w:rsid w:val="00790BD1"/>
    <w:rsid w:val="00795544"/>
    <w:rsid w:val="007A0EFE"/>
    <w:rsid w:val="007A6D38"/>
    <w:rsid w:val="007B0940"/>
    <w:rsid w:val="007C1000"/>
    <w:rsid w:val="007C5F53"/>
    <w:rsid w:val="007E5B79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52404"/>
    <w:rsid w:val="00852FA6"/>
    <w:rsid w:val="008631DE"/>
    <w:rsid w:val="00867D3E"/>
    <w:rsid w:val="00876E1B"/>
    <w:rsid w:val="008814E9"/>
    <w:rsid w:val="00886046"/>
    <w:rsid w:val="00887E80"/>
    <w:rsid w:val="00895503"/>
    <w:rsid w:val="00897908"/>
    <w:rsid w:val="008A1901"/>
    <w:rsid w:val="008B1D26"/>
    <w:rsid w:val="008B4E6E"/>
    <w:rsid w:val="008C09F2"/>
    <w:rsid w:val="008C253D"/>
    <w:rsid w:val="008D24DE"/>
    <w:rsid w:val="008D63A0"/>
    <w:rsid w:val="008D6828"/>
    <w:rsid w:val="008F0DDE"/>
    <w:rsid w:val="008F3694"/>
    <w:rsid w:val="00913D7A"/>
    <w:rsid w:val="00914CD6"/>
    <w:rsid w:val="00921B1F"/>
    <w:rsid w:val="00924E0A"/>
    <w:rsid w:val="009317E9"/>
    <w:rsid w:val="00933CEA"/>
    <w:rsid w:val="009413FD"/>
    <w:rsid w:val="00955083"/>
    <w:rsid w:val="00996153"/>
    <w:rsid w:val="009A5640"/>
    <w:rsid w:val="009B3A56"/>
    <w:rsid w:val="009C2E85"/>
    <w:rsid w:val="009D2384"/>
    <w:rsid w:val="009D281C"/>
    <w:rsid w:val="009E601B"/>
    <w:rsid w:val="00A25FDE"/>
    <w:rsid w:val="00A42CD4"/>
    <w:rsid w:val="00A45723"/>
    <w:rsid w:val="00A5240A"/>
    <w:rsid w:val="00A57EC5"/>
    <w:rsid w:val="00A67570"/>
    <w:rsid w:val="00A81253"/>
    <w:rsid w:val="00A8177D"/>
    <w:rsid w:val="00A85223"/>
    <w:rsid w:val="00A8581C"/>
    <w:rsid w:val="00A862FC"/>
    <w:rsid w:val="00A86E82"/>
    <w:rsid w:val="00A9266E"/>
    <w:rsid w:val="00AB0B95"/>
    <w:rsid w:val="00AB0F46"/>
    <w:rsid w:val="00AB5868"/>
    <w:rsid w:val="00AC1EEE"/>
    <w:rsid w:val="00AD6DBA"/>
    <w:rsid w:val="00AE3CF6"/>
    <w:rsid w:val="00AF105D"/>
    <w:rsid w:val="00AF3A3E"/>
    <w:rsid w:val="00B03D50"/>
    <w:rsid w:val="00B079C6"/>
    <w:rsid w:val="00B203CB"/>
    <w:rsid w:val="00B23FA9"/>
    <w:rsid w:val="00B41CA2"/>
    <w:rsid w:val="00B45811"/>
    <w:rsid w:val="00B65316"/>
    <w:rsid w:val="00B73D65"/>
    <w:rsid w:val="00B774EF"/>
    <w:rsid w:val="00B817BC"/>
    <w:rsid w:val="00B85C43"/>
    <w:rsid w:val="00B86BFB"/>
    <w:rsid w:val="00B97995"/>
    <w:rsid w:val="00B97A01"/>
    <w:rsid w:val="00BB67AC"/>
    <w:rsid w:val="00BC4E36"/>
    <w:rsid w:val="00BC7FF4"/>
    <w:rsid w:val="00BD650C"/>
    <w:rsid w:val="00BF0AAA"/>
    <w:rsid w:val="00BF0EF4"/>
    <w:rsid w:val="00BF27CD"/>
    <w:rsid w:val="00BF31E8"/>
    <w:rsid w:val="00BF51BB"/>
    <w:rsid w:val="00C043B6"/>
    <w:rsid w:val="00C06211"/>
    <w:rsid w:val="00C078B1"/>
    <w:rsid w:val="00C079D0"/>
    <w:rsid w:val="00C16355"/>
    <w:rsid w:val="00C21E98"/>
    <w:rsid w:val="00C300A9"/>
    <w:rsid w:val="00C36CB1"/>
    <w:rsid w:val="00C37370"/>
    <w:rsid w:val="00C5188D"/>
    <w:rsid w:val="00C57D96"/>
    <w:rsid w:val="00C622E0"/>
    <w:rsid w:val="00C7101F"/>
    <w:rsid w:val="00C760CF"/>
    <w:rsid w:val="00C83A69"/>
    <w:rsid w:val="00C903C4"/>
    <w:rsid w:val="00C9217E"/>
    <w:rsid w:val="00C9448F"/>
    <w:rsid w:val="00C961E3"/>
    <w:rsid w:val="00CA4193"/>
    <w:rsid w:val="00CB142D"/>
    <w:rsid w:val="00CB2E0A"/>
    <w:rsid w:val="00CB4D26"/>
    <w:rsid w:val="00CB716C"/>
    <w:rsid w:val="00CB7C29"/>
    <w:rsid w:val="00CC2035"/>
    <w:rsid w:val="00CD2B22"/>
    <w:rsid w:val="00D12487"/>
    <w:rsid w:val="00D12C5A"/>
    <w:rsid w:val="00D13101"/>
    <w:rsid w:val="00D224E0"/>
    <w:rsid w:val="00D35BA0"/>
    <w:rsid w:val="00D360E2"/>
    <w:rsid w:val="00D53978"/>
    <w:rsid w:val="00D568F4"/>
    <w:rsid w:val="00D63B22"/>
    <w:rsid w:val="00D71CA2"/>
    <w:rsid w:val="00D74C58"/>
    <w:rsid w:val="00D75DE2"/>
    <w:rsid w:val="00D848E8"/>
    <w:rsid w:val="00D84A11"/>
    <w:rsid w:val="00D85868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1C3A"/>
    <w:rsid w:val="00E13AFA"/>
    <w:rsid w:val="00E4214E"/>
    <w:rsid w:val="00E43561"/>
    <w:rsid w:val="00E43F71"/>
    <w:rsid w:val="00E63864"/>
    <w:rsid w:val="00E65F92"/>
    <w:rsid w:val="00E677BE"/>
    <w:rsid w:val="00E72514"/>
    <w:rsid w:val="00E816FB"/>
    <w:rsid w:val="00E82FAA"/>
    <w:rsid w:val="00E92FBD"/>
    <w:rsid w:val="00EB1819"/>
    <w:rsid w:val="00EB3E68"/>
    <w:rsid w:val="00EC2DE0"/>
    <w:rsid w:val="00EE69EC"/>
    <w:rsid w:val="00EF162C"/>
    <w:rsid w:val="00EF41B6"/>
    <w:rsid w:val="00F04E11"/>
    <w:rsid w:val="00F1617B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74B0C"/>
    <w:rsid w:val="00F779D3"/>
    <w:rsid w:val="00F82507"/>
    <w:rsid w:val="00F903BD"/>
    <w:rsid w:val="00F95B5B"/>
    <w:rsid w:val="00FA0257"/>
    <w:rsid w:val="00FA1FD3"/>
    <w:rsid w:val="00FB3B6C"/>
    <w:rsid w:val="00FC7DE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37D3-9728-4356-8FE7-05F1C1B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15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139</cp:revision>
  <dcterms:created xsi:type="dcterms:W3CDTF">2017-04-17T12:41:00Z</dcterms:created>
  <dcterms:modified xsi:type="dcterms:W3CDTF">2018-09-26T14:14:00Z</dcterms:modified>
</cp:coreProperties>
</file>