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B3" w:rsidRPr="001A12B3" w:rsidRDefault="001A12B3" w:rsidP="001A12B3">
      <w:pPr>
        <w:ind w:right="14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Э</w:t>
      </w:r>
      <w:r w:rsidRPr="001A12B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кстрапирамидн</w:t>
      </w:r>
      <w:r w:rsidRPr="001A1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ые</w:t>
      </w:r>
      <w:r w:rsidRPr="007B03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1A1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расстройства</w:t>
      </w:r>
    </w:p>
    <w:p w:rsidR="001A12B3" w:rsidRDefault="001A12B3" w:rsidP="001A12B3">
      <w:pPr>
        <w:jc w:val="center"/>
        <w:rPr>
          <w:b/>
          <w:sz w:val="28"/>
          <w:szCs w:val="28"/>
        </w:rPr>
      </w:pPr>
      <w:r w:rsidRPr="00DA329C">
        <w:rPr>
          <w:b/>
          <w:sz w:val="28"/>
          <w:szCs w:val="28"/>
        </w:rPr>
        <w:t>(рекомендательный список литературы)</w:t>
      </w:r>
    </w:p>
    <w:p w:rsidR="002A12A2" w:rsidRPr="00DA329C" w:rsidRDefault="002A12A2" w:rsidP="001A12B3">
      <w:pPr>
        <w:jc w:val="center"/>
        <w:rPr>
          <w:b/>
          <w:sz w:val="28"/>
          <w:szCs w:val="28"/>
        </w:rPr>
      </w:pPr>
    </w:p>
    <w:p w:rsidR="00BA1D71" w:rsidRPr="00805D7F" w:rsidRDefault="002A12A2" w:rsidP="00BA1D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Термин экстрапирамидные нарушения или экстрапирамидные расстройства включается в себя различные группы синдромов и заболеваний, возникающих при поражении системы базальных ганглиев. Проявляются в ограничении свободных и автоматических движений, ненормальном владении частями тела или непроизвольных импульсах.</w:t>
      </w:r>
      <w:r w:rsidR="00BA1D71" w:rsidRPr="00805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 экстрапирамидных расстрой</w:t>
      </w:r>
      <w:proofErr w:type="gramStart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 вкл</w:t>
      </w:r>
      <w:proofErr w:type="gramEnd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ючает серьезные неврологические патологии, которые традиционно рассматривались, как болезни с неясной этиологией, сложной диагностикой и, в большинстве случаев, неизлечимые. Такой нигилистический подход сегодня не применяется. Для целого ряда заболеваний были подробно описаны патогенетические механизмы и определено эффективное симптоматическое лечение (при болезни Паркинсона, фокусной </w:t>
      </w:r>
      <w:proofErr w:type="spellStart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дистонии</w:t>
      </w:r>
      <w:proofErr w:type="spellEnd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др.), у некоторых – удалось определить генетический фон (болезнь </w:t>
      </w:r>
      <w:proofErr w:type="spellStart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Хантингтона</w:t>
      </w:r>
      <w:proofErr w:type="spellEnd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спиноцеребеллярная атаксия и т.д.), а современные исследования продолжают поиск возможности причинной терапии. Несмотря на успехи вспомогательных исследовательских методов, которые существенно изменили клинические подходы в других областях неврологии, диагностика экстрапирамидных нарушений основывается на традиционном процессе тщательного наблюдения и выявления симптомов пациента от </w:t>
      </w:r>
      <w:proofErr w:type="spellStart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синдромологической</w:t>
      </w:r>
      <w:proofErr w:type="spellEnd"/>
      <w:r w:rsidR="00BA1D71" w:rsidRPr="0080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локальной и нозологической диагностики до определения возможного этиологического субстрата заболевания.</w:t>
      </w:r>
    </w:p>
    <w:p w:rsidR="00BA1D71" w:rsidRPr="00B50329" w:rsidRDefault="00BA1D71" w:rsidP="00BA1D71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0329">
        <w:rPr>
          <w:rFonts w:ascii="Arial" w:eastAsia="Times New Roman" w:hAnsi="Arial" w:cs="Arial"/>
          <w:sz w:val="24"/>
          <w:szCs w:val="24"/>
          <w:lang w:eastAsia="ru-RU"/>
        </w:rPr>
        <w:t>Источник:</w:t>
      </w:r>
      <w:r w:rsidRPr="00BA1D71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" w:history="1">
        <w:r w:rsidRPr="00BA1D71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http://tvojajbolit.ru/nevrologiya/chto-takoe-ekstrapiramidnyiy-sindrom-rasstroystvo-simptomyi-i-lechenie-raznovidnosti/</w:t>
        </w:r>
      </w:hyperlink>
    </w:p>
    <w:p w:rsidR="001A12B3" w:rsidRDefault="001A12B3" w:rsidP="005B34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1D71" w:rsidRDefault="00BA1D71" w:rsidP="005B34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A12A2" w:rsidRDefault="002A12A2" w:rsidP="005B34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A12A2" w:rsidRDefault="002A12A2" w:rsidP="005B34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38BB" w:rsidRPr="00343B9A" w:rsidRDefault="00BA38BB" w:rsidP="00BA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Абдукадирова</w:t>
      </w:r>
      <w:proofErr w:type="spellEnd"/>
      <w:r w:rsidRPr="004D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Т.</w:t>
      </w:r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proofErr w:type="spellStart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антиоксидантной</w:t>
      </w:r>
      <w:proofErr w:type="spellEnd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в лечении </w:t>
      </w:r>
      <w:r w:rsidRPr="004D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гиперкинезов [Текст]</w:t>
      </w:r>
      <w:proofErr w:type="gramStart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издание / Д. Т. </w:t>
      </w:r>
      <w:proofErr w:type="spellStart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Абдукадирова</w:t>
      </w:r>
      <w:proofErr w:type="spellEnd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Мирзаахмедова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Неврология. – 2015. –</w:t>
      </w:r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62</w:t>
      </w:r>
      <w:r w:rsidRPr="004D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137-138. –</w:t>
      </w:r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>.: 9 назв.</w:t>
      </w:r>
    </w:p>
    <w:p w:rsidR="001A12B3" w:rsidRDefault="001A12B3" w:rsidP="005B34B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91931" w:rsidRPr="00CE64F6" w:rsidRDefault="005B34B0" w:rsidP="005B34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616.8(075.8)</w:t>
      </w:r>
    </w:p>
    <w:p w:rsidR="00891931" w:rsidRPr="00CE64F6" w:rsidRDefault="005B34B0" w:rsidP="005B34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А187</w:t>
      </w:r>
      <w:r w:rsidRPr="00CE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34B0" w:rsidRDefault="005B34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Авдей</w:t>
      </w:r>
      <w:proofErr w:type="spellEnd"/>
      <w:r w:rsidRPr="005B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Галина Михайловна</w:t>
      </w:r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Неврология [Текст] : учеб</w:t>
      </w:r>
      <w:proofErr w:type="gram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специальности "Сестринское дело" учреждений, обеспечивающих получение </w:t>
      </w:r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высшего образования / Г. М. </w:t>
      </w:r>
      <w:proofErr w:type="spell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Авдей</w:t>
      </w:r>
      <w:proofErr w:type="spellEnd"/>
      <w:r w:rsid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УО "</w:t>
      </w:r>
      <w:proofErr w:type="spellStart"/>
      <w:r w:rsid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</w:t>
      </w:r>
      <w:proofErr w:type="spellEnd"/>
      <w:r w:rsid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мед. ун-т". – Гродно</w:t>
      </w:r>
      <w:proofErr w:type="gramStart"/>
      <w:r w:rsid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ГрГМУ, 2004. – 232 с. –</w:t>
      </w:r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</w:t>
      </w:r>
      <w:r w:rsidR="007A785E" w:rsidRP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proofErr w:type="spellEnd"/>
      <w:r w:rsidR="007A785E" w:rsidRPr="008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225. </w:t>
      </w:r>
    </w:p>
    <w:p w:rsidR="0009639D" w:rsidRDefault="0009639D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9D" w:rsidRDefault="0009639D" w:rsidP="0009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Алтынбеков</w:t>
      </w:r>
      <w:proofErr w:type="spellEnd"/>
      <w:r w:rsidRPr="00096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К. С.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подходы к терапии больных шизофренией (обзор литературы по данным последнего десятилетия) [Текст] / К. С.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Алтынбеков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Российский психиатрический жур</w:t>
      </w:r>
      <w:r w:rsidR="00541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54-59.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57-59 (57 назв.). </w:t>
      </w:r>
    </w:p>
    <w:p w:rsidR="0009639D" w:rsidRPr="001A2CE2" w:rsidRDefault="0009639D" w:rsidP="0009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AD" w:rsidRPr="00A41B38" w:rsidRDefault="00D63BAD" w:rsidP="00D6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</w:t>
      </w:r>
      <w:r w:rsidRPr="00A4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5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А477</w:t>
      </w:r>
      <w:r w:rsidR="00A5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="00A5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Алексеенко</w:t>
      </w:r>
      <w:proofErr w:type="spellEnd"/>
      <w:r w:rsidR="00A53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 В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Неврология и нейрохирургия [Текст]</w:t>
      </w:r>
      <w:proofErr w:type="gram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[пособие] / Ю. В.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"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</w:t>
      </w:r>
      <w:proofErr w:type="gram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н-т",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неврологии и нейрохирургии. – Витебск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ВГМУ, 2014. – 288 с. –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287. </w:t>
      </w:r>
    </w:p>
    <w:p w:rsidR="005B34B0" w:rsidRPr="00891931" w:rsidRDefault="005B34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327" w:rsidRDefault="007B0327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92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архатова</w:t>
      </w:r>
      <w:proofErr w:type="spellEnd"/>
      <w:r w:rsidR="0092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П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Нейро-трансмиттеры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E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патоло</w:t>
      </w:r>
      <w:r w:rsidR="00910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</w:t>
      </w:r>
      <w:r w:rsidR="00CE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П. </w:t>
      </w:r>
      <w:proofErr w:type="spellStart"/>
      <w:r w:rsidR="00CE6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 w:rsidR="00CE64F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="00CE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E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1988. – 176 с. </w:t>
      </w:r>
    </w:p>
    <w:p w:rsidR="004D4ABF" w:rsidRDefault="004D4ABF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ABF" w:rsidRDefault="004D4ABF" w:rsidP="004D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А20705</w:t>
      </w:r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Билык</w:t>
      </w:r>
      <w:proofErr w:type="spellEnd"/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Д.</w:t>
      </w:r>
      <w:r w:rsidRPr="000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клиники, патофизиологии и лечения основных </w:t>
      </w:r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гиперкинезов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доктора мед</w:t>
      </w:r>
      <w:proofErr w:type="gram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 : (14.762 - нервные болезни) / В. Д.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Билык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Министерство здравоохранения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ССР, Львовский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Львов, 1972. – 38 </w:t>
      </w:r>
      <w:proofErr w:type="gram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E5" w:rsidRDefault="008B51E5" w:rsidP="004D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03" w:rsidRPr="008B51E5" w:rsidRDefault="008B51E5" w:rsidP="004D4AB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>Горгун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 В. </w:t>
      </w:r>
      <w:r w:rsidR="00EE5F2D">
        <w:rPr>
          <w:color w:val="000000"/>
          <w:sz w:val="20"/>
          <w:szCs w:val="20"/>
          <w:shd w:val="clear" w:color="auto" w:fill="FFFFFF"/>
        </w:rPr>
        <w:t xml:space="preserve"> </w:t>
      </w:r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Взаимосвязь клинических симптомов шизофрении с острыми индуцированными</w:t>
      </w:r>
      <w:r w:rsidR="00EE5F2D" w:rsidRPr="008B5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5F2D" w:rsidRPr="008B5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</w:t>
      </w:r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="00EE5F2D" w:rsidRPr="008B5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5F2D" w:rsidRPr="008B5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</w:t>
      </w:r>
      <w:r w:rsidR="00A54B5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Горгун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Военная медицина. –</w:t>
      </w:r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E5F2D" w:rsidRPr="008B5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5F2D" w:rsidRPr="008B51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</w:t>
      </w:r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С. 14-20. –</w:t>
      </w:r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</w:t>
      </w:r>
      <w:proofErr w:type="spellEnd"/>
      <w:r w:rsidR="00EE5F2D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>.: 35 назв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5F2D" w:rsidRPr="008B51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51E5" w:rsidRPr="008B51E5" w:rsidRDefault="008B51E5" w:rsidP="004D4AB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839" w:rsidRPr="008B51E5" w:rsidRDefault="00EB53A4" w:rsidP="004D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И. </w:t>
      </w:r>
      <w:r w:rsidR="008C6839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Неврологические симптомы, синдромы и болезни [Текст] / Е. И. Гусев, 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Никифоров, П. 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Камчатнов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1038 с. –</w:t>
      </w:r>
      <w:r w:rsidR="008C6839" w:rsidRPr="008B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(Энциклопедический справочник). </w:t>
      </w:r>
    </w:p>
    <w:p w:rsidR="008B51E5" w:rsidRDefault="008B51E5" w:rsidP="004D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F" w:rsidRDefault="00D57C03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Денисенко, М. М.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оптимальных персональных исходов при первом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психотическом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эпизоде: от нейробиологических симптомов до прин</w:t>
      </w:r>
      <w:r w:rsidR="00A54B5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клинических решений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М. Денисенко // Псих</w:t>
      </w:r>
      <w:r w:rsidR="0047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иатрия и </w:t>
      </w:r>
      <w:proofErr w:type="spellStart"/>
      <w:r w:rsidR="0047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психофармакотерапия</w:t>
      </w:r>
      <w:proofErr w:type="spellEnd"/>
      <w:r w:rsidR="00476BB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16</w:t>
      </w:r>
      <w:r w:rsidRPr="00D5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36-40.</w:t>
      </w:r>
    </w:p>
    <w:p w:rsidR="009E621B" w:rsidRDefault="009E621B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1B" w:rsidRPr="00891931" w:rsidRDefault="009E621B" w:rsidP="009E621B">
      <w:pPr>
        <w:jc w:val="both"/>
        <w:rPr>
          <w:rFonts w:ascii="Times New Roman" w:hAnsi="Times New Roman" w:cs="Times New Roman"/>
          <w:sz w:val="28"/>
          <w:szCs w:val="28"/>
        </w:rPr>
      </w:pPr>
      <w:r w:rsidRPr="00FE03C7">
        <w:rPr>
          <w:rFonts w:ascii="Times New Roman" w:hAnsi="Times New Roman" w:cs="Times New Roman"/>
          <w:bCs/>
          <w:sz w:val="28"/>
          <w:szCs w:val="28"/>
        </w:rPr>
        <w:t>Дополнительные возможности коррекции</w:t>
      </w:r>
      <w:r w:rsidRPr="00891931">
        <w:rPr>
          <w:rFonts w:ascii="Times New Roman" w:hAnsi="Times New Roman" w:cs="Times New Roman"/>
          <w:sz w:val="28"/>
          <w:szCs w:val="28"/>
        </w:rPr>
        <w:t xml:space="preserve"> вызванных нейролептиками </w:t>
      </w:r>
      <w:r w:rsidRPr="00FE03C7">
        <w:rPr>
          <w:rStyle w:val="a3"/>
          <w:rFonts w:ascii="Times New Roman" w:hAnsi="Times New Roman" w:cs="Times New Roman"/>
          <w:b w:val="0"/>
          <w:sz w:val="28"/>
          <w:szCs w:val="28"/>
        </w:rPr>
        <w:t>экстрапирамидн</w:t>
      </w:r>
      <w:r w:rsidRPr="00891931">
        <w:rPr>
          <w:rFonts w:ascii="Times New Roman" w:hAnsi="Times New Roman" w:cs="Times New Roman"/>
          <w:sz w:val="28"/>
          <w:szCs w:val="28"/>
        </w:rPr>
        <w:t>ых расстройств у больных шизофренией [Текст] / Д. Г. Семенихин [и др.] // Журнал неврологии и психиатрии име</w:t>
      </w:r>
      <w:r w:rsidR="00641FB4">
        <w:rPr>
          <w:rFonts w:ascii="Times New Roman" w:hAnsi="Times New Roman" w:cs="Times New Roman"/>
          <w:sz w:val="28"/>
          <w:szCs w:val="28"/>
        </w:rPr>
        <w:t>ни С. С. Корсакова</w:t>
      </w:r>
      <w:r>
        <w:rPr>
          <w:rFonts w:ascii="Times New Roman" w:hAnsi="Times New Roman" w:cs="Times New Roman"/>
          <w:sz w:val="28"/>
          <w:szCs w:val="28"/>
        </w:rPr>
        <w:t>. – 2013. –</w:t>
      </w:r>
      <w:r w:rsidRPr="00891931">
        <w:rPr>
          <w:rFonts w:ascii="Times New Roman" w:hAnsi="Times New Roman" w:cs="Times New Roman"/>
          <w:sz w:val="28"/>
          <w:szCs w:val="28"/>
        </w:rPr>
        <w:t xml:space="preserve"> </w:t>
      </w:r>
      <w:r w:rsidRPr="00FE03C7">
        <w:rPr>
          <w:rFonts w:ascii="Times New Roman" w:hAnsi="Times New Roman" w:cs="Times New Roman"/>
          <w:bCs/>
          <w:sz w:val="28"/>
          <w:szCs w:val="28"/>
        </w:rPr>
        <w:t>Т. 113</w:t>
      </w:r>
      <w:r w:rsidRPr="00FE03C7">
        <w:rPr>
          <w:rFonts w:ascii="Times New Roman" w:hAnsi="Times New Roman" w:cs="Times New Roman"/>
          <w:sz w:val="28"/>
          <w:szCs w:val="28"/>
        </w:rPr>
        <w:t xml:space="preserve">, </w:t>
      </w:r>
      <w:r w:rsidRPr="00FE03C7">
        <w:rPr>
          <w:rFonts w:ascii="Times New Roman" w:hAnsi="Times New Roman" w:cs="Times New Roman"/>
          <w:bCs/>
          <w:sz w:val="28"/>
          <w:szCs w:val="28"/>
        </w:rPr>
        <w:t>N 11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891931">
        <w:rPr>
          <w:rFonts w:ascii="Times New Roman" w:hAnsi="Times New Roman" w:cs="Times New Roman"/>
          <w:sz w:val="28"/>
          <w:szCs w:val="28"/>
        </w:rPr>
        <w:t xml:space="preserve"> С. 78</w:t>
      </w:r>
      <w:r>
        <w:rPr>
          <w:rFonts w:ascii="Times New Roman" w:hAnsi="Times New Roman" w:cs="Times New Roman"/>
          <w:sz w:val="28"/>
          <w:szCs w:val="28"/>
        </w:rPr>
        <w:t xml:space="preserve">-80. </w:t>
      </w:r>
    </w:p>
    <w:p w:rsidR="003D2C8D" w:rsidRPr="002047BB" w:rsidRDefault="002047BB" w:rsidP="0089193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Иванова-Смоленская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</w:t>
      </w:r>
      <w:r w:rsidR="00EB7EA3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Наследственные болезни с преимущественным поражением</w:t>
      </w:r>
      <w:r w:rsidR="00EB7EA3" w:rsidRPr="002047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7EA3"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</w:t>
      </w:r>
      <w:r w:rsidR="00EB7EA3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системы [Текст] / И. А. </w:t>
      </w:r>
      <w:proofErr w:type="spellStart"/>
      <w:r w:rsidR="00EB7EA3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Иванова-Смоленская</w:t>
      </w:r>
      <w:proofErr w:type="spellEnd"/>
      <w:r w:rsidR="00EB7EA3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// Атмосфера. Нервные болезни. –</w:t>
      </w:r>
      <w:r w:rsidR="00EB7EA3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7EA3" w:rsidRPr="002047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7EA3"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</w:t>
      </w:r>
      <w:r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B7EA3"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="00EB7EA3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9-14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7EA3" w:rsidRPr="002047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47BB" w:rsidRPr="002047BB" w:rsidRDefault="002047BB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F" w:rsidRDefault="00F8656F" w:rsidP="00F8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616.8-009-073.43</w:t>
      </w:r>
      <w:r w:rsidRPr="0020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8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И44</w:t>
      </w:r>
      <w:r w:rsidR="0008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="0008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Иллариошкин</w:t>
      </w:r>
      <w:proofErr w:type="spellEnd"/>
      <w:r w:rsidR="0008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Н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Транскраниальная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сонография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F86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заболеваниях [Текст]</w:t>
      </w:r>
      <w:proofErr w:type="gram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[монография] / С. Н.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Иллариошкин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О. Чечеткин, Е. Ю. Федот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АТМО, 2014. –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7BB" w:rsidRDefault="002047BB" w:rsidP="00F8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1B" w:rsidRDefault="009A2A72" w:rsidP="00F86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Кинкулькина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A2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7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А. </w:t>
      </w:r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</w:t>
      </w:r>
      <w:r w:rsidR="005E4C25" w:rsidRPr="002047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C25"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</w:t>
      </w:r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5E4C25" w:rsidRPr="002047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C25"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</w:t>
      </w:r>
      <w:r w:rsidR="005E4C25" w:rsidRPr="002047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больных, принимающих нейролептическую терапию: опыт применения </w:t>
      </w:r>
      <w:proofErr w:type="spellStart"/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амантадина</w:t>
      </w:r>
      <w:proofErr w:type="spellEnd"/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сульфата [Текст] / М. А. </w:t>
      </w:r>
      <w:proofErr w:type="spellStart"/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Кинкулькина</w:t>
      </w:r>
      <w:proofErr w:type="spellEnd"/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Российский психиатрический журнал</w:t>
      </w:r>
      <w:r w:rsid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 </w:t>
      </w:r>
      <w:r w:rsid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E4C25" w:rsidRPr="002047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4C25"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</w:t>
      </w:r>
      <w:r w:rsid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E4C25" w:rsidRPr="00204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. – С. 85-88. –</w:t>
      </w:r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4C25" w:rsidRP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</w:t>
      </w:r>
      <w:r w:rsid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proofErr w:type="spellEnd"/>
      <w:r w:rsidR="002047BB">
        <w:rPr>
          <w:rFonts w:ascii="Times New Roman" w:hAnsi="Times New Roman" w:cs="Times New Roman"/>
          <w:sz w:val="28"/>
          <w:szCs w:val="28"/>
          <w:shd w:val="clear" w:color="auto" w:fill="FFFFFF"/>
        </w:rPr>
        <w:t>.: с. 85-88.</w:t>
      </w:r>
    </w:p>
    <w:p w:rsidR="002047BB" w:rsidRPr="002047BB" w:rsidRDefault="002047BB" w:rsidP="00F8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1B" w:rsidRPr="00891931" w:rsidRDefault="00AE781B" w:rsidP="00AE781B">
      <w:pPr>
        <w:jc w:val="both"/>
        <w:rPr>
          <w:rFonts w:ascii="Times New Roman" w:hAnsi="Times New Roman" w:cs="Times New Roman"/>
          <w:sz w:val="28"/>
          <w:szCs w:val="28"/>
        </w:rPr>
      </w:pPr>
      <w:r w:rsidRPr="002047BB">
        <w:rPr>
          <w:rFonts w:ascii="Times New Roman" w:hAnsi="Times New Roman" w:cs="Times New Roman"/>
          <w:bCs/>
          <w:sz w:val="28"/>
          <w:szCs w:val="28"/>
        </w:rPr>
        <w:t>Клинические и нейрофизиологические</w:t>
      </w:r>
      <w:r w:rsidRPr="002047BB">
        <w:rPr>
          <w:rFonts w:ascii="Times New Roman" w:hAnsi="Times New Roman" w:cs="Times New Roman"/>
          <w:sz w:val="28"/>
          <w:szCs w:val="28"/>
        </w:rPr>
        <w:t xml:space="preserve"> проявления межполушарной</w:t>
      </w:r>
      <w:r w:rsidRPr="00891931">
        <w:rPr>
          <w:rFonts w:ascii="Times New Roman" w:hAnsi="Times New Roman" w:cs="Times New Roman"/>
          <w:sz w:val="28"/>
          <w:szCs w:val="28"/>
        </w:rPr>
        <w:t xml:space="preserve"> асимметрии п</w:t>
      </w:r>
      <w:r w:rsidR="00A54B50">
        <w:rPr>
          <w:rFonts w:ascii="Times New Roman" w:hAnsi="Times New Roman" w:cs="Times New Roman"/>
          <w:sz w:val="28"/>
          <w:szCs w:val="28"/>
        </w:rPr>
        <w:t xml:space="preserve">ри цервикальной </w:t>
      </w:r>
      <w:proofErr w:type="spellStart"/>
      <w:r w:rsidR="00A54B50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proofErr w:type="gramStart"/>
      <w:r w:rsidRPr="008919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1931">
        <w:rPr>
          <w:rFonts w:ascii="Times New Roman" w:hAnsi="Times New Roman" w:cs="Times New Roman"/>
          <w:sz w:val="28"/>
          <w:szCs w:val="28"/>
        </w:rPr>
        <w:t xml:space="preserve"> реферат / А. Г. Нарышкин, А. А. </w:t>
      </w:r>
      <w:proofErr w:type="spellStart"/>
      <w:r w:rsidRPr="00891931">
        <w:rPr>
          <w:rFonts w:ascii="Times New Roman" w:hAnsi="Times New Roman" w:cs="Times New Roman"/>
          <w:sz w:val="28"/>
          <w:szCs w:val="28"/>
        </w:rPr>
        <w:t>Скоромец</w:t>
      </w:r>
      <w:proofErr w:type="spellEnd"/>
      <w:r w:rsidRPr="00891931">
        <w:rPr>
          <w:rFonts w:ascii="Times New Roman" w:hAnsi="Times New Roman" w:cs="Times New Roman"/>
          <w:sz w:val="28"/>
          <w:szCs w:val="28"/>
        </w:rPr>
        <w:t xml:space="preserve">, А. Л. Горелик, А. Ю. Егоров // Журнал неврологии и психиатрии имени С. С. Корсакова. – 2009. – </w:t>
      </w:r>
      <w:r w:rsidRPr="00891931">
        <w:rPr>
          <w:rFonts w:ascii="Times New Roman" w:hAnsi="Times New Roman" w:cs="Times New Roman"/>
          <w:bCs/>
          <w:sz w:val="28"/>
          <w:szCs w:val="28"/>
        </w:rPr>
        <w:t>Т. 109</w:t>
      </w:r>
      <w:r w:rsidRPr="00891931">
        <w:rPr>
          <w:rFonts w:ascii="Times New Roman" w:hAnsi="Times New Roman" w:cs="Times New Roman"/>
          <w:sz w:val="28"/>
          <w:szCs w:val="28"/>
        </w:rPr>
        <w:t xml:space="preserve">, </w:t>
      </w:r>
      <w:r w:rsidRPr="00891931">
        <w:rPr>
          <w:rFonts w:ascii="Times New Roman" w:hAnsi="Times New Roman" w:cs="Times New Roman"/>
          <w:bCs/>
          <w:sz w:val="28"/>
          <w:szCs w:val="28"/>
        </w:rPr>
        <w:t>№ 10</w:t>
      </w:r>
      <w:r w:rsidRPr="00891931">
        <w:rPr>
          <w:rFonts w:ascii="Times New Roman" w:hAnsi="Times New Roman" w:cs="Times New Roman"/>
          <w:sz w:val="28"/>
          <w:szCs w:val="28"/>
        </w:rPr>
        <w:t xml:space="preserve">. – С. 51-56. – </w:t>
      </w:r>
      <w:proofErr w:type="spellStart"/>
      <w:r w:rsidRPr="0089193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91931">
        <w:rPr>
          <w:rFonts w:ascii="Times New Roman" w:hAnsi="Times New Roman" w:cs="Times New Roman"/>
          <w:sz w:val="28"/>
          <w:szCs w:val="28"/>
        </w:rPr>
        <w:t>.: с. 56 (19 назв.).</w:t>
      </w:r>
    </w:p>
    <w:p w:rsidR="00E878FC" w:rsidRPr="00343B9A" w:rsidRDefault="00E878FC" w:rsidP="00E8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Ланска</w:t>
      </w:r>
      <w:proofErr w:type="spellEnd"/>
      <w:r w:rsidRPr="00981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Д. Экстрапирамидн</w:t>
      </w:r>
      <w:r w:rsidRPr="009813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расстройства позы и тонуса: исторический аспект вопроса до середины 20 века [Текст] / Д. Д. </w:t>
      </w:r>
      <w:proofErr w:type="spellStart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Ланска</w:t>
      </w:r>
      <w:proofErr w:type="spellEnd"/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Неврологический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2015. –</w:t>
      </w:r>
      <w:r w:rsidRPr="0034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20</w:t>
      </w:r>
      <w:r w:rsidRPr="009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1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6</w:t>
      </w:r>
      <w:r w:rsidR="002E62A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50-61.</w:t>
      </w:r>
    </w:p>
    <w:p w:rsidR="000D7E38" w:rsidRDefault="000D7E38" w:rsidP="00F8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38" w:rsidRDefault="000D7E38" w:rsidP="000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616.858-008.6</w:t>
      </w:r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Л363</w:t>
      </w:r>
      <w:r w:rsidRPr="000D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Левин, Олег Семенович</w:t>
      </w:r>
      <w:r w:rsidRPr="000D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Сосудистый парки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нсонизм [Текст] / О. С. Левин. –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МЕД-пресс-информ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95 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–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92-93. </w:t>
      </w:r>
    </w:p>
    <w:p w:rsidR="00317CD0" w:rsidRDefault="00317CD0" w:rsidP="000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41" w:rsidRDefault="00317CD0" w:rsidP="000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Лернер</w:t>
      </w:r>
      <w:proofErr w:type="spellEnd"/>
      <w:r w:rsidRPr="0031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</w:t>
      </w:r>
      <w:r w:rsidRPr="001A2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Бипериден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Акинетон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28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литературы [Текст] / В.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Психиатрия и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</w:t>
      </w:r>
      <w:r w:rsidR="00284F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2014.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16</w:t>
      </w:r>
      <w:r w:rsidRPr="0031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7C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5</w:t>
      </w:r>
      <w:r w:rsidRPr="00317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36-43.</w:t>
      </w:r>
      <w:r w:rsidR="00EB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441" w:rsidRDefault="00EB4441" w:rsidP="000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57" w:rsidRDefault="00EB4441" w:rsidP="000D7E3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Малыхин,</w:t>
      </w:r>
      <w:r w:rsidRPr="00EB4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В. </w:t>
      </w:r>
      <w:r w:rsidR="008C6839" w:rsidRPr="00EB44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</w:t>
      </w:r>
      <w:r w:rsidR="008C6839" w:rsidRPr="00EB4441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8C6839" w:rsidRPr="00EB4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побочные эффекты, вызванные приемом нейролептиков: диагностика, лечение, профилактик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[Текст] / Н. В. Малыхин // Медицинская панорама. –</w:t>
      </w:r>
      <w:r w:rsidR="008C6839" w:rsidRPr="00EB4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C6839" w:rsidRPr="00EB4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839" w:rsidRPr="00EB44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496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 – С. 14-17. –</w:t>
      </w:r>
      <w:r w:rsidR="008C6839" w:rsidRPr="00EB4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6839" w:rsidRPr="00EB4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="008C6839" w:rsidRPr="00EB4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10 назв.</w:t>
      </w:r>
      <w:r w:rsidR="008C6839" w:rsidRPr="00EB44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4441" w:rsidRPr="00EB4441" w:rsidRDefault="00EB4441" w:rsidP="000D7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57" w:rsidRDefault="00E25A57" w:rsidP="00E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Марута</w:t>
      </w:r>
      <w:proofErr w:type="spellEnd"/>
      <w:r w:rsidRPr="00E2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смены </w:t>
      </w:r>
      <w:proofErr w:type="spellStart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антипсихотического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препарата: проблемы и решения [Текст] / Н. А. </w:t>
      </w:r>
      <w:proofErr w:type="spellStart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Марута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Психиатрия, психотерапия и клиническая психо</w:t>
      </w:r>
      <w:r w:rsidR="00496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2017. –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8</w:t>
      </w:r>
      <w:r w:rsidRPr="00E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7B0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25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112-122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рис., 1 табл. –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121-122 (38 назв.).</w:t>
      </w:r>
    </w:p>
    <w:p w:rsidR="007B686C" w:rsidRPr="00A41B38" w:rsidRDefault="007B686C" w:rsidP="00F8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6C" w:rsidRDefault="00F86C48" w:rsidP="007B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616.8-07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М333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Матвеева, Т. В</w:t>
      </w:r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Пропедевтика и семиотика поражений нервной системы в вопросах и отв</w:t>
      </w:r>
      <w:r w:rsidR="007B6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етах [Текст] / Т. В. Матвеева. – Казань</w:t>
      </w:r>
      <w:proofErr w:type="gramStart"/>
      <w:r w:rsidR="007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B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Тандем, 2008. – 399, [1] с. –</w:t>
      </w:r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</w:t>
      </w:r>
      <w:r w:rsidR="007B686C">
        <w:rPr>
          <w:rFonts w:ascii="Times New Roman" w:eastAsia="Times New Roman" w:hAnsi="Times New Roman" w:cs="Times New Roman"/>
          <w:sz w:val="28"/>
          <w:szCs w:val="28"/>
          <w:lang w:eastAsia="ru-RU"/>
        </w:rPr>
        <w:t>362-375. –</w:t>
      </w:r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</w:t>
      </w:r>
      <w:proofErr w:type="gramStart"/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7B686C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376-399. </w:t>
      </w:r>
    </w:p>
    <w:p w:rsidR="005B34B0" w:rsidRPr="00972E2A" w:rsidRDefault="005B34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6" w:rsidRPr="00240D9A" w:rsidRDefault="005B34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</w:t>
      </w:r>
    </w:p>
    <w:p w:rsidR="00AD1CD6" w:rsidRPr="00240D9A" w:rsidRDefault="005B34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Н406</w:t>
      </w:r>
    </w:p>
    <w:p w:rsidR="005B34B0" w:rsidRDefault="005B34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Неврология</w:t>
      </w:r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национальное руководство / </w:t>
      </w:r>
      <w:proofErr w:type="spell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Авакян</w:t>
      </w:r>
      <w:proofErr w:type="spellEnd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Н. [и др.] ; гл. ред.: Е. И. Гусев [и др.] ; Всероссийское о-во неврологов, </w:t>
      </w:r>
      <w:proofErr w:type="spell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</w:t>
      </w:r>
      <w:proofErr w:type="gramStart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 качеству (АСМОК). – Москва</w:t>
      </w:r>
      <w:proofErr w:type="gramStart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</w:t>
      </w:r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1835 </w:t>
      </w:r>
      <w:proofErr w:type="spell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[20] л. </w:t>
      </w:r>
      <w:proofErr w:type="spellStart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 : рис., таб</w:t>
      </w:r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+ 1 </w:t>
      </w:r>
      <w:proofErr w:type="spellStart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опт</w:t>
      </w:r>
      <w:proofErr w:type="gramStart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D1C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(CD-ROM).</w:t>
      </w:r>
    </w:p>
    <w:p w:rsidR="00D16059" w:rsidRDefault="00D16059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E4" w:rsidRPr="00D16059" w:rsidRDefault="00EE5F2D" w:rsidP="00891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0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Нервные болезни</w:t>
      </w:r>
      <w:r w:rsidRPr="00D160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 : учеб</w:t>
      </w:r>
      <w:proofErr w:type="gramStart"/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студентов мед. вузов / Г. О. Андреева [и </w:t>
      </w:r>
      <w:r w:rsid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др.] ; под ред. М. М. </w:t>
      </w:r>
      <w:proofErr w:type="spellStart"/>
      <w:r w:rsid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Одинака</w:t>
      </w:r>
      <w:proofErr w:type="spellEnd"/>
      <w:r w:rsid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 : </w:t>
      </w:r>
      <w:proofErr w:type="spellStart"/>
      <w:r w:rsid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СпецЛит</w:t>
      </w:r>
      <w:proofErr w:type="spellEnd"/>
      <w:r w:rsid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2014. – 526 с.</w:t>
      </w:r>
      <w:proofErr w:type="gramStart"/>
      <w:r w:rsid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ил. –</w:t>
      </w:r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D1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с. 523-526.</w:t>
      </w:r>
    </w:p>
    <w:p w:rsidR="00D16059" w:rsidRDefault="00D16059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4E4" w:rsidRDefault="00E514E4" w:rsidP="00E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Объедков, В. Г.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</w:t>
      </w:r>
      <w:r w:rsidRPr="00E5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расстройств (ЭПР) при терапии шизофрении лекарственными средствами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галоперидол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haloperidol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флуфеназин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fluphenazine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результатам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генотипирования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полиморфного локуса CYP2D6*4 системы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цитохрома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P-450 [Текст] / В. Г. Объедков, И. М.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Голоенко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ицинский журнал. – 2014.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29-36.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.: 18 назв.</w:t>
      </w:r>
    </w:p>
    <w:p w:rsidR="00EE5B9D" w:rsidRPr="001A2CE2" w:rsidRDefault="00EE5B9D" w:rsidP="00E5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9D" w:rsidRDefault="000A7D51" w:rsidP="00EE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Папсуев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О. О</w:t>
      </w:r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Бипериден</w:t>
      </w:r>
      <w:proofErr w:type="spellEnd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акинетон</w:t>
      </w:r>
      <w:proofErr w:type="spellEnd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корректор </w:t>
      </w:r>
      <w:r w:rsidR="00EE5B9D" w:rsidRPr="0060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расстройств, эффективный в отношении </w:t>
      </w:r>
      <w:proofErr w:type="spellStart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сиалореи</w:t>
      </w:r>
      <w:proofErr w:type="spellEnd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О. О. </w:t>
      </w:r>
      <w:proofErr w:type="spellStart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Папсуев</w:t>
      </w:r>
      <w:proofErr w:type="spellEnd"/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Социа</w:t>
      </w:r>
      <w:r w:rsidR="001677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и клиническая психиатрия</w:t>
      </w:r>
      <w:r w:rsidR="00EE5B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</w:t>
      </w:r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B9D" w:rsidRPr="0060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23</w:t>
      </w:r>
      <w:r w:rsidR="00EE5B9D" w:rsidRPr="0060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5B9D" w:rsidRPr="0060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1</w:t>
      </w:r>
      <w:r w:rsidR="00EE5B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EE5B9D"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E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55-58. </w:t>
      </w:r>
    </w:p>
    <w:p w:rsidR="00250A25" w:rsidRDefault="00250A25" w:rsidP="00EE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7F" w:rsidRDefault="00250A25" w:rsidP="00891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Парфенов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А. </w:t>
      </w:r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Нервные болезни. Частная неврология и нейрохирургия [Текст]</w:t>
      </w:r>
      <w:proofErr w:type="gramStart"/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/ В. А. Парфенов, Н. Н. </w:t>
      </w:r>
      <w:proofErr w:type="spellStart"/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Яхно</w:t>
      </w:r>
      <w:proofErr w:type="spellEnd"/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В. </w:t>
      </w:r>
      <w:proofErr w:type="spellStart"/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Дамулин</w:t>
      </w:r>
      <w:proofErr w:type="spellEnd"/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 Первый Московский государственный медицинский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ниверситет им. И. М. Сеченова.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МИА, 2014. –</w:t>
      </w:r>
      <w:r w:rsidR="007C758B" w:rsidRPr="00250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279 с.</w:t>
      </w:r>
    </w:p>
    <w:p w:rsidR="00250A25" w:rsidRPr="00250A25" w:rsidRDefault="00250A25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7F" w:rsidRDefault="0089097F" w:rsidP="0089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8C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6.8.000.1/016/</w:t>
      </w:r>
      <w:r w:rsidR="008C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П281</w:t>
      </w:r>
      <w:r w:rsidR="008C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="008C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Петелин</w:t>
      </w:r>
      <w:proofErr w:type="spellEnd"/>
      <w:r w:rsidR="008C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 С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гиперкинезы [Т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екст] / Л.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, 1970. – 260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48B" w:rsidRPr="00A41B38" w:rsidRDefault="0072048B" w:rsidP="0089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8B" w:rsidRDefault="0072048B" w:rsidP="0072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Пизова</w:t>
      </w:r>
      <w:proofErr w:type="spellEnd"/>
      <w:r w:rsidRPr="008D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В.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Неврологические и психические расстройства при системной красной волчанке [Текст] / Н. В. </w:t>
      </w:r>
      <w:proofErr w:type="spellStart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Пизова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Журнал неврологии и психиатрии име</w:t>
      </w:r>
      <w:r w:rsidR="009B7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С. С. 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–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Т.110</w:t>
      </w:r>
      <w:r w:rsidRPr="008D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76-84. –</w:t>
      </w:r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80 (160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азв.).</w:t>
      </w:r>
    </w:p>
    <w:p w:rsidR="008032E0" w:rsidRDefault="008032E0" w:rsidP="00891931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240D9A" w:rsidRPr="00240D9A" w:rsidRDefault="003F26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611.8(078)</w:t>
      </w:r>
    </w:p>
    <w:p w:rsidR="00240D9A" w:rsidRPr="00240D9A" w:rsidRDefault="003F26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П782</w:t>
      </w:r>
      <w:r w:rsidRPr="0024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26B0" w:rsidRDefault="003F26B0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Проводящие пути головного</w:t>
      </w:r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спинного мозга [Текст] :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студ.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мед.-диагност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подготовке специалистов для зарубежных стран / В. В. Коваленко [и др.] ;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Беларусь, УО "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</w:t>
      </w:r>
      <w:proofErr w:type="gram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н-т", Каф. анатомии человека с курсом </w:t>
      </w:r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оперативной хирург</w:t>
      </w:r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топографической анатомии. –</w:t>
      </w:r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изд., стер</w:t>
      </w:r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Гомель</w:t>
      </w:r>
      <w:proofErr w:type="gramStart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ГоГМУ</w:t>
      </w:r>
      <w:proofErr w:type="spellEnd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</w:t>
      </w:r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с.</w:t>
      </w:r>
      <w:proofErr w:type="gramStart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</w:p>
    <w:p w:rsidR="00240D9A" w:rsidRDefault="00240D9A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9A" w:rsidRPr="00CE64F6" w:rsidRDefault="00240D9A" w:rsidP="00240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616.831.8(016)</w:t>
      </w:r>
      <w:r w:rsidRPr="00CE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0D9A" w:rsidRPr="00CE64F6" w:rsidRDefault="00240D9A" w:rsidP="00240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Р491</w:t>
      </w:r>
      <w:r w:rsidRPr="00CE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0D9A" w:rsidRPr="00891931" w:rsidRDefault="00997485" w:rsidP="00240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Ривина, Е. Ю</w:t>
      </w:r>
      <w:r w:rsidR="00240D9A" w:rsidRPr="0097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Очерки по клинике и лечению поражений </w:t>
      </w:r>
      <w:r w:rsidR="00240D9A" w:rsidRPr="00CE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="00240D9A" w:rsidRPr="0097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че</w:t>
      </w:r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[Текст] / Е. Ю. Ривина. – Москва</w:t>
      </w:r>
      <w:proofErr w:type="gramStart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1968. – 319 </w:t>
      </w:r>
      <w:proofErr w:type="gramStart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D9A" w:rsidRPr="003F26B0" w:rsidRDefault="00240D9A" w:rsidP="008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38" w:rsidRDefault="00997485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С254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Неврология в фокусе [Текст]</w:t>
      </w:r>
      <w:proofErr w:type="gram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иллюстрации : [руководство] / Майкл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Свош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Джестико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пер. с англ. под ред. В. В. Захарова. </w:t>
      </w:r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Москва</w:t>
      </w:r>
      <w:proofErr w:type="gram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204 с.</w:t>
      </w:r>
      <w:proofErr w:type="gram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– </w:t>
      </w:r>
      <w:proofErr w:type="spell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proofErr w:type="spell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</w:t>
      </w:r>
      <w:proofErr w:type="gram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202-204. –</w:t>
      </w:r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38" w:rsidRPr="00A4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 изд</w:t>
      </w:r>
      <w:r w:rsidR="00A41B38" w:rsidRPr="00A41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Neurology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focus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Swash</w:t>
      </w:r>
      <w:proofErr w:type="spell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John</w:t>
      </w:r>
      <w:proofErr w:type="spell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Jestico</w:t>
      </w:r>
      <w:proofErr w:type="spellEnd"/>
      <w:r w:rsidR="00EB429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Edinburg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etc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.], 2009.</w:t>
      </w:r>
    </w:p>
    <w:p w:rsidR="00EB7EA3" w:rsidRDefault="00EB7EA3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EA3" w:rsidRPr="008032E0" w:rsidRDefault="00EB7EA3" w:rsidP="00EB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2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Сестринская помощь в</w:t>
      </w:r>
      <w:r w:rsidRPr="008032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неврологии [Текст] : учеб</w:t>
      </w:r>
      <w:proofErr w:type="gramStart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сред. мед. учеб. заведений / А. М. </w:t>
      </w:r>
      <w:proofErr w:type="spellStart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Спринц</w:t>
      </w:r>
      <w:proofErr w:type="spellEnd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</w:t>
      </w:r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др.] ; под ред. А. М. </w:t>
      </w:r>
      <w:proofErr w:type="spellStart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Спринца</w:t>
      </w:r>
      <w:proofErr w:type="spellEnd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СПб. : </w:t>
      </w:r>
      <w:proofErr w:type="spellStart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СпецЛит</w:t>
      </w:r>
      <w:proofErr w:type="spellEnd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415 с.</w:t>
      </w:r>
      <w:proofErr w:type="gramStart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табл. –</w:t>
      </w:r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(Учебник для средних м</w:t>
      </w:r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едицинских учебных заведений). – </w:t>
      </w:r>
      <w:proofErr w:type="spellStart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</w:t>
      </w:r>
      <w:proofErr w:type="spellEnd"/>
      <w:r w:rsid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.: с. 410-412. –</w:t>
      </w:r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1200 экз.</w:t>
      </w:r>
    </w:p>
    <w:p w:rsidR="00BD2AE8" w:rsidRDefault="00BD2AE8" w:rsidP="00EB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5F2D" w:rsidRPr="008032E0" w:rsidRDefault="00EE5F2D" w:rsidP="00EB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E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Справочник по формулированию</w:t>
      </w:r>
      <w:r w:rsidRPr="008032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клинического диагноза болезней нервной системы [Текст] / [В. Н. Шток и др.]</w:t>
      </w:r>
      <w:proofErr w:type="gramStart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</w:t>
      </w:r>
      <w:r w:rsidR="00D94E27">
        <w:rPr>
          <w:rFonts w:ascii="Times New Roman" w:hAnsi="Times New Roman" w:cs="Times New Roman"/>
          <w:sz w:val="28"/>
          <w:szCs w:val="28"/>
          <w:shd w:val="clear" w:color="auto" w:fill="FFFFFF"/>
        </w:rPr>
        <w:t>д.: В. Н. Штока, О. С. Левина. –</w:t>
      </w:r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 </w:t>
      </w:r>
      <w:proofErr w:type="spellStart"/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="00D94E27">
        <w:rPr>
          <w:rFonts w:ascii="Times New Roman" w:hAnsi="Times New Roman" w:cs="Times New Roman"/>
          <w:sz w:val="28"/>
          <w:szCs w:val="28"/>
          <w:shd w:val="clear" w:color="auto" w:fill="FFFFFF"/>
        </w:rPr>
        <w:t>ераб</w:t>
      </w:r>
      <w:proofErr w:type="spellEnd"/>
      <w:r w:rsidR="00D94E27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– М. : МИА, 2013. –</w:t>
      </w:r>
      <w:r w:rsidRPr="008032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499 с. : табл. </w:t>
      </w:r>
    </w:p>
    <w:p w:rsidR="008032E0" w:rsidRPr="008032E0" w:rsidRDefault="008032E0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1B" w:rsidRDefault="009E621B" w:rsidP="009E621B">
      <w:pPr>
        <w:jc w:val="both"/>
        <w:rPr>
          <w:rFonts w:ascii="Times New Roman" w:hAnsi="Times New Roman" w:cs="Times New Roman"/>
          <w:sz w:val="28"/>
          <w:szCs w:val="28"/>
        </w:rPr>
      </w:pPr>
      <w:r w:rsidRPr="009E621B">
        <w:rPr>
          <w:rFonts w:ascii="Times New Roman" w:hAnsi="Times New Roman" w:cs="Times New Roman"/>
          <w:bCs/>
          <w:sz w:val="28"/>
          <w:szCs w:val="28"/>
        </w:rPr>
        <w:t>Стандартные показания при</w:t>
      </w:r>
      <w:r w:rsidRPr="00891931">
        <w:rPr>
          <w:rFonts w:ascii="Times New Roman" w:hAnsi="Times New Roman" w:cs="Times New Roman"/>
          <w:sz w:val="28"/>
          <w:szCs w:val="28"/>
        </w:rPr>
        <w:t xml:space="preserve"> емком биологическом эффекте - новые возможности терапии </w:t>
      </w:r>
      <w:r w:rsidRPr="009E621B">
        <w:rPr>
          <w:rStyle w:val="a3"/>
          <w:rFonts w:ascii="Times New Roman" w:hAnsi="Times New Roman" w:cs="Times New Roman"/>
          <w:b w:val="0"/>
          <w:sz w:val="28"/>
          <w:szCs w:val="28"/>
        </w:rPr>
        <w:t>экстрапирамидн</w:t>
      </w:r>
      <w:r w:rsidRPr="00891931">
        <w:rPr>
          <w:rFonts w:ascii="Times New Roman" w:hAnsi="Times New Roman" w:cs="Times New Roman"/>
          <w:sz w:val="28"/>
          <w:szCs w:val="28"/>
        </w:rPr>
        <w:t xml:space="preserve">ых симптомов в психиатрии [Текст] / О. А. </w:t>
      </w:r>
      <w:proofErr w:type="spellStart"/>
      <w:r w:rsidRPr="00891931">
        <w:rPr>
          <w:rFonts w:ascii="Times New Roman" w:hAnsi="Times New Roman" w:cs="Times New Roman"/>
          <w:sz w:val="28"/>
          <w:szCs w:val="28"/>
        </w:rPr>
        <w:t>Скугаревский</w:t>
      </w:r>
      <w:proofErr w:type="spellEnd"/>
      <w:r w:rsidRPr="00891931">
        <w:rPr>
          <w:rFonts w:ascii="Times New Roman" w:hAnsi="Times New Roman" w:cs="Times New Roman"/>
          <w:sz w:val="28"/>
          <w:szCs w:val="28"/>
        </w:rPr>
        <w:t xml:space="preserve"> [и др.] // Психиатрия, психотерапия и клин</w:t>
      </w:r>
      <w:r w:rsidR="00997485">
        <w:rPr>
          <w:rFonts w:ascii="Times New Roman" w:hAnsi="Times New Roman" w:cs="Times New Roman"/>
          <w:sz w:val="28"/>
          <w:szCs w:val="28"/>
        </w:rPr>
        <w:t>ическая психология</w:t>
      </w:r>
      <w:r>
        <w:rPr>
          <w:rFonts w:ascii="Times New Roman" w:hAnsi="Times New Roman" w:cs="Times New Roman"/>
          <w:sz w:val="28"/>
          <w:szCs w:val="28"/>
        </w:rPr>
        <w:t>. – 2012. –</w:t>
      </w:r>
      <w:r w:rsidRPr="00891931">
        <w:rPr>
          <w:rFonts w:ascii="Times New Roman" w:hAnsi="Times New Roman" w:cs="Times New Roman"/>
          <w:sz w:val="28"/>
          <w:szCs w:val="28"/>
        </w:rPr>
        <w:t xml:space="preserve"> </w:t>
      </w:r>
      <w:r w:rsidRPr="009E621B">
        <w:rPr>
          <w:rFonts w:ascii="Times New Roman" w:hAnsi="Times New Roman" w:cs="Times New Roman"/>
          <w:bCs/>
          <w:sz w:val="28"/>
          <w:szCs w:val="28"/>
        </w:rPr>
        <w:t>N 1</w:t>
      </w:r>
      <w:r>
        <w:rPr>
          <w:rFonts w:ascii="Times New Roman" w:hAnsi="Times New Roman" w:cs="Times New Roman"/>
          <w:sz w:val="28"/>
          <w:szCs w:val="28"/>
        </w:rPr>
        <w:t>. – С. 74-88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табл. –</w:t>
      </w:r>
      <w:r w:rsidRPr="0089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3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91931">
        <w:rPr>
          <w:rFonts w:ascii="Times New Roman" w:hAnsi="Times New Roman" w:cs="Times New Roman"/>
          <w:sz w:val="28"/>
          <w:szCs w:val="28"/>
        </w:rPr>
        <w:t>.: с. 87-88 (30 назв.).</w:t>
      </w:r>
    </w:p>
    <w:p w:rsidR="008C6839" w:rsidRPr="007F7394" w:rsidRDefault="008C6839" w:rsidP="009E621B">
      <w:pPr>
        <w:jc w:val="both"/>
        <w:rPr>
          <w:rFonts w:ascii="Times New Roman" w:hAnsi="Times New Roman" w:cs="Times New Roman"/>
          <w:sz w:val="28"/>
          <w:szCs w:val="28"/>
        </w:rPr>
      </w:pPr>
      <w:r w:rsidRPr="007F73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Терапия умеренных когнитивных</w:t>
      </w:r>
      <w:r w:rsidRPr="007F73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3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</w:t>
      </w:r>
      <w:r w:rsidRPr="007F73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394">
        <w:rPr>
          <w:rFonts w:ascii="Times New Roman" w:hAnsi="Times New Roman" w:cs="Times New Roman"/>
          <w:sz w:val="28"/>
          <w:szCs w:val="28"/>
          <w:shd w:val="clear" w:color="auto" w:fill="FFFFFF"/>
        </w:rPr>
        <w:t>и легкой</w:t>
      </w:r>
      <w:r w:rsidRPr="007F73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3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</w:t>
      </w:r>
      <w:r w:rsidRPr="007F7394">
        <w:rPr>
          <w:rFonts w:ascii="Times New Roman" w:hAnsi="Times New Roman" w:cs="Times New Roman"/>
          <w:sz w:val="28"/>
          <w:szCs w:val="28"/>
          <w:shd w:val="clear" w:color="auto" w:fill="FFFFFF"/>
        </w:rPr>
        <w:t>ой недостаточности у пожилых людей [Текст] / Е. Вострикова [и др.] // Вра</w:t>
      </w:r>
      <w:r w:rsidR="00F65FD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7F7394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7F7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 </w:t>
      </w:r>
      <w:r w:rsidR="00F65FD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F73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3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 9</w:t>
      </w:r>
      <w:r w:rsidRPr="007F73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7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7F7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41-42. </w:t>
      </w:r>
    </w:p>
    <w:p w:rsidR="00EB429F" w:rsidRPr="00954F90" w:rsidRDefault="00EB429F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616.8-079.2</w:t>
      </w:r>
    </w:p>
    <w:p w:rsidR="00EB429F" w:rsidRPr="00954F90" w:rsidRDefault="00EB429F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Т689</w:t>
      </w:r>
    </w:p>
    <w:p w:rsidR="00EB429F" w:rsidRDefault="00EB429F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Триумфов, Александр Викторович</w:t>
      </w:r>
      <w:r w:rsidRPr="00BE5F4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Топическая диагностика заболеваний нервной системы [Текст]</w:t>
      </w:r>
      <w:proofErr w:type="gramStart"/>
      <w:r w:rsidRPr="00BE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рук. / А. В. Триумфов. – 17-е изд. –</w:t>
      </w:r>
      <w:r w:rsidRPr="00BE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</w:t>
      </w:r>
      <w:r w:rsidR="008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 с., [8] л. ил</w:t>
      </w:r>
      <w:proofErr w:type="gramStart"/>
      <w:r w:rsidR="0089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="0089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–</w:t>
      </w:r>
      <w:r w:rsidRPr="00BE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BE5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BE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Методика краткого исследования нервной системы при поликлиническом приеме и массовых осмотрах. </w:t>
      </w:r>
    </w:p>
    <w:p w:rsidR="00392241" w:rsidRDefault="00392241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C6E" w:rsidRPr="00392241" w:rsidRDefault="00392241" w:rsidP="00EB42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</w:t>
      </w:r>
      <w:r w:rsidR="0056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Д. </w:t>
      </w:r>
      <w:r w:rsidR="00EE5F2D"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Нервные болезни [Текст]</w:t>
      </w:r>
      <w:proofErr w:type="gramStart"/>
      <w:r w:rsidR="00EE5F2D"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EE5F2D"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/ В. Д. Троши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–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–</w:t>
      </w:r>
      <w:r w:rsidR="00EE5F2D"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МИА, 2013. – 446 с. : табл. –</w:t>
      </w:r>
      <w:r w:rsidR="00EE5F2D"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5F2D"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="00EE5F2D" w:rsidRPr="0039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с. 442-446.</w:t>
      </w:r>
    </w:p>
    <w:p w:rsidR="00392241" w:rsidRPr="00BE5F43" w:rsidRDefault="00392241" w:rsidP="00E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9F" w:rsidRDefault="00073C6E" w:rsidP="00073C6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35">
        <w:rPr>
          <w:rFonts w:ascii="Times New Roman" w:hAnsi="Times New Roman" w:cs="Times New Roman"/>
          <w:bCs/>
          <w:sz w:val="28"/>
          <w:szCs w:val="28"/>
        </w:rPr>
        <w:lastRenderedPageBreak/>
        <w:t>Фармакогенетический</w:t>
      </w:r>
      <w:proofErr w:type="spellEnd"/>
      <w:r w:rsidRPr="00F95035">
        <w:rPr>
          <w:rFonts w:ascii="Times New Roman" w:hAnsi="Times New Roman" w:cs="Times New Roman"/>
          <w:bCs/>
          <w:sz w:val="28"/>
          <w:szCs w:val="28"/>
        </w:rPr>
        <w:t xml:space="preserve"> подход к</w:t>
      </w:r>
      <w:r w:rsidRPr="00891931">
        <w:rPr>
          <w:rFonts w:ascii="Times New Roman" w:hAnsi="Times New Roman" w:cs="Times New Roman"/>
          <w:sz w:val="28"/>
          <w:szCs w:val="28"/>
        </w:rPr>
        <w:t xml:space="preserve"> оценке риска развития индуцированных </w:t>
      </w:r>
      <w:proofErr w:type="spellStart"/>
      <w:r w:rsidRPr="00891931">
        <w:rPr>
          <w:rFonts w:ascii="Times New Roman" w:hAnsi="Times New Roman" w:cs="Times New Roman"/>
          <w:sz w:val="28"/>
          <w:szCs w:val="28"/>
        </w:rPr>
        <w:t>антипсихотиками</w:t>
      </w:r>
      <w:proofErr w:type="spellEnd"/>
      <w:r w:rsidRPr="00891931">
        <w:rPr>
          <w:rFonts w:ascii="Times New Roman" w:hAnsi="Times New Roman" w:cs="Times New Roman"/>
          <w:sz w:val="28"/>
          <w:szCs w:val="28"/>
        </w:rPr>
        <w:t xml:space="preserve"> </w:t>
      </w:r>
      <w:r w:rsidRPr="00F95035">
        <w:rPr>
          <w:rStyle w:val="a3"/>
          <w:rFonts w:ascii="Times New Roman" w:hAnsi="Times New Roman" w:cs="Times New Roman"/>
          <w:b w:val="0"/>
          <w:sz w:val="28"/>
          <w:szCs w:val="28"/>
        </w:rPr>
        <w:t>экстрапирамидн</w:t>
      </w:r>
      <w:r w:rsidRPr="00891931">
        <w:rPr>
          <w:rFonts w:ascii="Times New Roman" w:hAnsi="Times New Roman" w:cs="Times New Roman"/>
          <w:sz w:val="28"/>
          <w:szCs w:val="28"/>
        </w:rPr>
        <w:t xml:space="preserve">ых нарушений [Текст] / К. А. </w:t>
      </w:r>
      <w:proofErr w:type="spellStart"/>
      <w:r w:rsidRPr="00891931">
        <w:rPr>
          <w:rFonts w:ascii="Times New Roman" w:hAnsi="Times New Roman" w:cs="Times New Roman"/>
          <w:sz w:val="28"/>
          <w:szCs w:val="28"/>
        </w:rPr>
        <w:t>Кирничная</w:t>
      </w:r>
      <w:proofErr w:type="spellEnd"/>
      <w:r w:rsidRPr="00891931">
        <w:rPr>
          <w:rFonts w:ascii="Times New Roman" w:hAnsi="Times New Roman" w:cs="Times New Roman"/>
          <w:sz w:val="28"/>
          <w:szCs w:val="28"/>
        </w:rPr>
        <w:t xml:space="preserve"> [и др.] // Журнал неврологии и психиатрии име</w:t>
      </w:r>
      <w:r w:rsidR="00567429">
        <w:rPr>
          <w:rFonts w:ascii="Times New Roman" w:hAnsi="Times New Roman" w:cs="Times New Roman"/>
          <w:sz w:val="28"/>
          <w:szCs w:val="28"/>
        </w:rPr>
        <w:t>ни С. С. Корсакова</w:t>
      </w:r>
      <w:r>
        <w:rPr>
          <w:rFonts w:ascii="Times New Roman" w:hAnsi="Times New Roman" w:cs="Times New Roman"/>
          <w:sz w:val="28"/>
          <w:szCs w:val="28"/>
        </w:rPr>
        <w:t>. – 2015. –</w:t>
      </w:r>
      <w:r w:rsidRPr="00891931">
        <w:rPr>
          <w:rFonts w:ascii="Times New Roman" w:hAnsi="Times New Roman" w:cs="Times New Roman"/>
          <w:sz w:val="28"/>
          <w:szCs w:val="28"/>
        </w:rPr>
        <w:t xml:space="preserve"> </w:t>
      </w:r>
      <w:r w:rsidRPr="00F95035">
        <w:rPr>
          <w:rFonts w:ascii="Times New Roman" w:hAnsi="Times New Roman" w:cs="Times New Roman"/>
          <w:bCs/>
          <w:sz w:val="28"/>
          <w:szCs w:val="28"/>
        </w:rPr>
        <w:t>Том 115</w:t>
      </w:r>
      <w:r w:rsidRPr="00F95035">
        <w:rPr>
          <w:rFonts w:ascii="Times New Roman" w:hAnsi="Times New Roman" w:cs="Times New Roman"/>
          <w:sz w:val="28"/>
          <w:szCs w:val="28"/>
        </w:rPr>
        <w:t xml:space="preserve">, </w:t>
      </w:r>
      <w:r w:rsidRPr="00F95035">
        <w:rPr>
          <w:rFonts w:ascii="Times New Roman" w:hAnsi="Times New Roman" w:cs="Times New Roman"/>
          <w:bCs/>
          <w:sz w:val="28"/>
          <w:szCs w:val="28"/>
        </w:rPr>
        <w:t>N 4</w:t>
      </w:r>
      <w:r>
        <w:rPr>
          <w:rFonts w:ascii="Times New Roman" w:hAnsi="Times New Roman" w:cs="Times New Roman"/>
          <w:sz w:val="28"/>
          <w:szCs w:val="28"/>
        </w:rPr>
        <w:t>. – С. 113-125. –</w:t>
      </w:r>
      <w:r w:rsidRPr="0089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931">
        <w:rPr>
          <w:rFonts w:ascii="Times New Roman" w:hAnsi="Times New Roman" w:cs="Times New Roman"/>
          <w:sz w:val="28"/>
          <w:szCs w:val="28"/>
        </w:rPr>
        <w:t>Библ</w:t>
      </w:r>
      <w:r>
        <w:rPr>
          <w:rFonts w:ascii="Times New Roman" w:hAnsi="Times New Roman" w:cs="Times New Roman"/>
          <w:sz w:val="28"/>
          <w:szCs w:val="28"/>
        </w:rPr>
        <w:t>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122-125 (146 назв.).</w:t>
      </w:r>
    </w:p>
    <w:p w:rsidR="00A41B38" w:rsidRDefault="00E625E2" w:rsidP="00D6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616.8-009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Ш921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Шток, В. Н</w:t>
      </w:r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Клиническая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синдромологическая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</w:t>
      </w:r>
      <w:r w:rsidR="00A41B38" w:rsidRPr="00D6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расстройств [Текст] : [метод</w:t>
      </w:r>
      <w:proofErr w:type="gram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екомендации] / В.</w:t>
      </w:r>
      <w:r w:rsidR="00D6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Шток, О. С. Левин. –</w:t>
      </w:r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</w:t>
      </w:r>
      <w:r w:rsidR="00E3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E3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</w:t>
      </w:r>
      <w:r w:rsidR="00D6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110, [1] с.</w:t>
      </w:r>
      <w:proofErr w:type="gramStart"/>
      <w:r w:rsidR="00D6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6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–</w:t>
      </w:r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A41B38"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111. </w:t>
      </w:r>
    </w:p>
    <w:p w:rsidR="00E625E2" w:rsidRDefault="00E625E2" w:rsidP="00D6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BAD" w:rsidRDefault="00E625E2" w:rsidP="00D6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Шток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Н. </w:t>
      </w:r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Клиническая </w:t>
      </w:r>
      <w:proofErr w:type="spellStart"/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синдромологическая</w:t>
      </w:r>
      <w:proofErr w:type="spellEnd"/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классификация</w:t>
      </w:r>
      <w:r w:rsidR="00EE5F2D" w:rsidRPr="00E62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5F2D" w:rsidRPr="00E625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</w:t>
      </w:r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E5F2D" w:rsidRPr="00E62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5F2D" w:rsidRPr="00E625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</w:t>
      </w:r>
      <w:r w:rsidR="00EE5F2D" w:rsidRPr="00E62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[Тек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ст] / В. Н. Шток, О. С. Левин. – 3-е изд.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2017. – 111 с. : табл. –</w:t>
      </w:r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</w:t>
      </w:r>
      <w:proofErr w:type="spellEnd"/>
      <w:r w:rsidR="00EE5F2D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.: с. 111.</w:t>
      </w:r>
    </w:p>
    <w:p w:rsidR="007A33C3" w:rsidRDefault="007A33C3" w:rsidP="00D6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33C3" w:rsidRPr="00E625E2" w:rsidRDefault="007A33C3" w:rsidP="007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Шток, В. Н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33C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A33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кстрапирамидн</w:t>
      </w:r>
      <w:r w:rsidRPr="007A33C3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7A33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33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</w:t>
      </w:r>
      <w:r w:rsidRPr="007A33C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</w:t>
      </w:r>
      <w:proofErr w:type="gramStart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[Учеб</w:t>
      </w:r>
      <w:proofErr w:type="gramStart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особие] 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Н. Шток, 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С. Левин,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Федорова ; Рос. мед. акад. </w:t>
      </w:r>
      <w:proofErr w:type="spellStart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последипл</w:t>
      </w:r>
      <w:proofErr w:type="spellEnd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образования, Цен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экстрапирамид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заболеваний.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[б. и.], 1998. –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128 с : табл. </w:t>
      </w:r>
    </w:p>
    <w:p w:rsidR="00E625E2" w:rsidRPr="00E625E2" w:rsidRDefault="00E625E2" w:rsidP="00D6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839" w:rsidRDefault="00E625E2" w:rsidP="00D6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Шток, В. Н</w:t>
      </w:r>
      <w:r w:rsidRPr="00A4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839" w:rsidRPr="00E625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</w:t>
      </w:r>
      <w:r w:rsidR="008C6839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8C6839" w:rsidRPr="00E62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6839" w:rsidRPr="00E625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</w:t>
      </w:r>
      <w:r w:rsidR="008C6839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а: Классификация, терминология, диагностика, лечение [Текст] : рук. для врачей 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839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Н. Шток, 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6839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С. Левин,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Федорова. -–2-е изд.,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– М. : МИА, 2002. – 237 с. : табл. –</w:t>
      </w:r>
      <w:r w:rsidR="008C6839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C6839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</w:t>
      </w:r>
      <w:proofErr w:type="spellEnd"/>
      <w:r w:rsidR="008C6839"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.: с.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8-231.</w:t>
      </w:r>
    </w:p>
    <w:p w:rsidR="00E625E2" w:rsidRPr="00E625E2" w:rsidRDefault="00E625E2" w:rsidP="00D6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5E2" w:rsidRDefault="00E625E2" w:rsidP="00E6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Экстрапирамидные</w:t>
      </w:r>
      <w:r w:rsidRPr="00247FB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47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расстройства вчера</w:t>
      </w:r>
      <w:r w:rsidRPr="00E625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E625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завтра [Текст] : сб</w:t>
      </w:r>
      <w:r w:rsidR="00247FBE">
        <w:rPr>
          <w:rFonts w:ascii="Times New Roman" w:hAnsi="Times New Roman" w:cs="Times New Roman"/>
          <w:sz w:val="28"/>
          <w:szCs w:val="28"/>
          <w:shd w:val="clear" w:color="auto" w:fill="FFFFFF"/>
        </w:rPr>
        <w:t>. ст. / под ред. О. С. Левина. – М. : [б. и.], 2013. – 327 с. : табл. –</w:t>
      </w:r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25E2">
        <w:rPr>
          <w:rFonts w:ascii="Times New Roman" w:hAnsi="Times New Roman" w:cs="Times New Roman"/>
          <w:sz w:val="28"/>
          <w:szCs w:val="28"/>
          <w:shd w:val="clear" w:color="auto" w:fill="FFFFFF"/>
        </w:rPr>
        <w:t>Би</w:t>
      </w:r>
      <w:r w:rsidR="00247FBE">
        <w:rPr>
          <w:rFonts w:ascii="Times New Roman" w:hAnsi="Times New Roman" w:cs="Times New Roman"/>
          <w:sz w:val="28"/>
          <w:szCs w:val="28"/>
          <w:shd w:val="clear" w:color="auto" w:fill="FFFFFF"/>
        </w:rPr>
        <w:t>блиогр</w:t>
      </w:r>
      <w:proofErr w:type="spellEnd"/>
      <w:r w:rsidR="00247FBE">
        <w:rPr>
          <w:rFonts w:ascii="Times New Roman" w:hAnsi="Times New Roman" w:cs="Times New Roman"/>
          <w:sz w:val="28"/>
          <w:szCs w:val="28"/>
          <w:shd w:val="clear" w:color="auto" w:fill="FFFFFF"/>
        </w:rPr>
        <w:t>. в конце ст.</w:t>
      </w:r>
    </w:p>
    <w:p w:rsidR="00E625E2" w:rsidRPr="00A41B38" w:rsidRDefault="00E625E2" w:rsidP="00D63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E2" w:rsidRDefault="001A2CE2" w:rsidP="00CE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Ястребов, Д. В.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Экстрапирамидн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расстройства, осложняющие проведение терапии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антипсихотическими</w:t>
      </w:r>
      <w:proofErr w:type="spellEnd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 (современное понимание вопросов клиники, патогенеза и коррекции) [Текст] / Д. В. Ястребов // Психиатрия и </w:t>
      </w:r>
      <w:proofErr w:type="spellStart"/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</w:t>
      </w:r>
      <w:r w:rsidR="00C2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армакотерапия</w:t>
      </w:r>
      <w:proofErr w:type="spellEnd"/>
      <w:r w:rsidR="00CE00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00F" w:rsidRPr="00CE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Pr="00CE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</w:t>
      </w:r>
      <w:r w:rsidRPr="00CE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1</w:t>
      </w:r>
      <w:r w:rsidR="00CE00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1A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33-41.</w:t>
      </w:r>
    </w:p>
    <w:p w:rsidR="00CE000F" w:rsidRPr="001A2CE2" w:rsidRDefault="00CE000F" w:rsidP="00CE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E2" w:rsidRDefault="001A2CE2" w:rsidP="00891931">
      <w:pPr>
        <w:jc w:val="both"/>
        <w:rPr>
          <w:b/>
          <w:bCs/>
          <w:color w:val="FF0000"/>
          <w:sz w:val="20"/>
          <w:szCs w:val="20"/>
          <w:shd w:val="clear" w:color="auto" w:fill="FFFFFF"/>
        </w:rPr>
      </w:pPr>
    </w:p>
    <w:p w:rsidR="00B133CA" w:rsidRDefault="00B133CA" w:rsidP="00B133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                                                               Волкова Е. С., зав.ИБО</w:t>
      </w:r>
    </w:p>
    <w:p w:rsidR="00B133CA" w:rsidRDefault="00B133CA" w:rsidP="00B133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20.03. 2018 г.</w:t>
      </w:r>
    </w:p>
    <w:p w:rsidR="00EE5F2D" w:rsidRPr="00891931" w:rsidRDefault="00EE5F2D" w:rsidP="00891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F2D" w:rsidRPr="00891931" w:rsidSect="00A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56F"/>
    <w:rsid w:val="00016E3B"/>
    <w:rsid w:val="00073C6E"/>
    <w:rsid w:val="00087E37"/>
    <w:rsid w:val="0009639D"/>
    <w:rsid w:val="000A7D51"/>
    <w:rsid w:val="000D7E38"/>
    <w:rsid w:val="00167792"/>
    <w:rsid w:val="001A12B3"/>
    <w:rsid w:val="001A2CE2"/>
    <w:rsid w:val="001B44AE"/>
    <w:rsid w:val="002047BB"/>
    <w:rsid w:val="00240D9A"/>
    <w:rsid w:val="00247FBE"/>
    <w:rsid w:val="00250A25"/>
    <w:rsid w:val="00284FFF"/>
    <w:rsid w:val="002A12A2"/>
    <w:rsid w:val="002A4D20"/>
    <w:rsid w:val="002D7121"/>
    <w:rsid w:val="002E62A0"/>
    <w:rsid w:val="00317CD0"/>
    <w:rsid w:val="00343B9A"/>
    <w:rsid w:val="00392241"/>
    <w:rsid w:val="003D2C8D"/>
    <w:rsid w:val="003F26B0"/>
    <w:rsid w:val="00476BBA"/>
    <w:rsid w:val="004948B0"/>
    <w:rsid w:val="00496911"/>
    <w:rsid w:val="004D4ABF"/>
    <w:rsid w:val="0054167C"/>
    <w:rsid w:val="00567429"/>
    <w:rsid w:val="005836F1"/>
    <w:rsid w:val="005B34B0"/>
    <w:rsid w:val="005E4C25"/>
    <w:rsid w:val="00603BA6"/>
    <w:rsid w:val="0060412A"/>
    <w:rsid w:val="00641FB4"/>
    <w:rsid w:val="006B556F"/>
    <w:rsid w:val="0072048B"/>
    <w:rsid w:val="007609AA"/>
    <w:rsid w:val="007A33C3"/>
    <w:rsid w:val="007A785E"/>
    <w:rsid w:val="007B0327"/>
    <w:rsid w:val="007B686C"/>
    <w:rsid w:val="007C758B"/>
    <w:rsid w:val="007F7394"/>
    <w:rsid w:val="008032E0"/>
    <w:rsid w:val="00805D7F"/>
    <w:rsid w:val="00835574"/>
    <w:rsid w:val="0089097F"/>
    <w:rsid w:val="00891931"/>
    <w:rsid w:val="008B51E5"/>
    <w:rsid w:val="008C55F5"/>
    <w:rsid w:val="008C6839"/>
    <w:rsid w:val="008D5F13"/>
    <w:rsid w:val="00910306"/>
    <w:rsid w:val="00926794"/>
    <w:rsid w:val="00954F90"/>
    <w:rsid w:val="00972E2A"/>
    <w:rsid w:val="009813EF"/>
    <w:rsid w:val="00997485"/>
    <w:rsid w:val="009A2A72"/>
    <w:rsid w:val="009B7947"/>
    <w:rsid w:val="009E621B"/>
    <w:rsid w:val="00A2471E"/>
    <w:rsid w:val="00A41B38"/>
    <w:rsid w:val="00A537C7"/>
    <w:rsid w:val="00A54B50"/>
    <w:rsid w:val="00AC674B"/>
    <w:rsid w:val="00AC7EDF"/>
    <w:rsid w:val="00AD1CD6"/>
    <w:rsid w:val="00AE781B"/>
    <w:rsid w:val="00B133CA"/>
    <w:rsid w:val="00B90F04"/>
    <w:rsid w:val="00BA1D71"/>
    <w:rsid w:val="00BA38BB"/>
    <w:rsid w:val="00BC1729"/>
    <w:rsid w:val="00BD2AE8"/>
    <w:rsid w:val="00BE5F43"/>
    <w:rsid w:val="00C20823"/>
    <w:rsid w:val="00CE000F"/>
    <w:rsid w:val="00CE64F6"/>
    <w:rsid w:val="00D16059"/>
    <w:rsid w:val="00D435EE"/>
    <w:rsid w:val="00D57C03"/>
    <w:rsid w:val="00D63BAD"/>
    <w:rsid w:val="00D94E27"/>
    <w:rsid w:val="00DC6D6E"/>
    <w:rsid w:val="00E25A57"/>
    <w:rsid w:val="00E33423"/>
    <w:rsid w:val="00E514E4"/>
    <w:rsid w:val="00E625E2"/>
    <w:rsid w:val="00E878FC"/>
    <w:rsid w:val="00EB429F"/>
    <w:rsid w:val="00EB4441"/>
    <w:rsid w:val="00EB53A4"/>
    <w:rsid w:val="00EB7EA3"/>
    <w:rsid w:val="00EE5B9D"/>
    <w:rsid w:val="00EE5F2D"/>
    <w:rsid w:val="00F65FD5"/>
    <w:rsid w:val="00F8656F"/>
    <w:rsid w:val="00F86C48"/>
    <w:rsid w:val="00F95035"/>
    <w:rsid w:val="00F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327"/>
    <w:rPr>
      <w:b/>
      <w:bCs/>
    </w:rPr>
  </w:style>
  <w:style w:type="character" w:customStyle="1" w:styleId="apple-converted-space">
    <w:name w:val="apple-converted-space"/>
    <w:basedOn w:val="a0"/>
    <w:rsid w:val="00EE5F2D"/>
  </w:style>
  <w:style w:type="paragraph" w:styleId="a4">
    <w:name w:val="No Spacing"/>
    <w:uiPriority w:val="1"/>
    <w:qFormat/>
    <w:rsid w:val="00B133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ojajbolit.ru/nevrologiya/chto-takoe-ekstrapiramidnyiy-sindrom-rasstroystvo-simptomyi-i-lechenie-raznovid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Administrator</cp:lastModifiedBy>
  <cp:revision>2</cp:revision>
  <dcterms:created xsi:type="dcterms:W3CDTF">2018-03-20T06:04:00Z</dcterms:created>
  <dcterms:modified xsi:type="dcterms:W3CDTF">2018-03-20T06:04:00Z</dcterms:modified>
</cp:coreProperties>
</file>