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0D" w:rsidRPr="00FD560D" w:rsidRDefault="00FD560D" w:rsidP="007B566E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D560D">
        <w:rPr>
          <w:rFonts w:ascii="Arial" w:hAnsi="Arial" w:cs="Arial"/>
          <w:b/>
          <w:sz w:val="24"/>
          <w:szCs w:val="24"/>
        </w:rPr>
        <w:t>"Альманах молодой науки"</w:t>
      </w:r>
      <w:r w:rsidRPr="00FD560D">
        <w:rPr>
          <w:rFonts w:ascii="Arial" w:hAnsi="Arial" w:cs="Arial"/>
          <w:sz w:val="24"/>
          <w:szCs w:val="24"/>
        </w:rPr>
        <w:t xml:space="preserve"> (Оренбургский государственный медицинский университет)</w:t>
      </w:r>
      <w:r>
        <w:rPr>
          <w:rFonts w:ascii="Arial" w:hAnsi="Arial" w:cs="Arial"/>
          <w:sz w:val="24"/>
          <w:szCs w:val="24"/>
        </w:rPr>
        <w:t>.</w:t>
      </w:r>
    </w:p>
    <w:p w:rsidR="00FD560D" w:rsidRPr="00FD560D" w:rsidRDefault="00FD560D" w:rsidP="007B566E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D560D">
        <w:rPr>
          <w:rFonts w:ascii="Arial" w:hAnsi="Arial" w:cs="Arial"/>
          <w:b/>
          <w:sz w:val="24"/>
          <w:szCs w:val="24"/>
        </w:rPr>
        <w:t>"</w:t>
      </w:r>
      <w:proofErr w:type="spellStart"/>
      <w:r w:rsidRPr="00FD560D">
        <w:rPr>
          <w:rFonts w:ascii="Arial" w:hAnsi="Arial" w:cs="Arial"/>
          <w:b/>
          <w:sz w:val="24"/>
          <w:szCs w:val="24"/>
        </w:rPr>
        <w:t>Архивъ</w:t>
      </w:r>
      <w:proofErr w:type="spellEnd"/>
      <w:r w:rsidRPr="00FD560D">
        <w:rPr>
          <w:rFonts w:ascii="Arial" w:hAnsi="Arial" w:cs="Arial"/>
          <w:b/>
          <w:sz w:val="24"/>
          <w:szCs w:val="24"/>
        </w:rPr>
        <w:t xml:space="preserve"> внутренней медицины"</w:t>
      </w:r>
      <w:r w:rsidRPr="00FD560D">
        <w:rPr>
          <w:rFonts w:ascii="Arial" w:hAnsi="Arial" w:cs="Arial"/>
          <w:sz w:val="24"/>
          <w:szCs w:val="24"/>
        </w:rPr>
        <w:t xml:space="preserve"> ООО «СИНАПС». </w:t>
      </w:r>
      <w:proofErr w:type="gramStart"/>
      <w:r w:rsidRPr="00FD560D">
        <w:rPr>
          <w:rFonts w:ascii="Arial" w:hAnsi="Arial" w:cs="Arial"/>
          <w:sz w:val="24"/>
          <w:szCs w:val="24"/>
        </w:rPr>
        <w:t>Включен в перечень  ВАК РФ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FD560D" w:rsidRPr="00FD560D" w:rsidRDefault="00FD560D" w:rsidP="007B566E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D560D">
        <w:rPr>
          <w:rFonts w:ascii="Arial" w:hAnsi="Arial" w:cs="Arial"/>
          <w:b/>
          <w:sz w:val="24"/>
          <w:szCs w:val="24"/>
        </w:rPr>
        <w:t>"Астана медициналық журналы"</w:t>
      </w:r>
      <w:r w:rsidRPr="00FD560D">
        <w:rPr>
          <w:rFonts w:ascii="Arial" w:hAnsi="Arial" w:cs="Arial"/>
          <w:sz w:val="24"/>
          <w:szCs w:val="24"/>
        </w:rPr>
        <w:t xml:space="preserve"> издательства "Медицинский университет Астана"</w:t>
      </w:r>
      <w:r>
        <w:rPr>
          <w:rFonts w:ascii="Arial" w:hAnsi="Arial" w:cs="Arial"/>
          <w:sz w:val="24"/>
          <w:szCs w:val="24"/>
        </w:rPr>
        <w:t>.</w:t>
      </w:r>
    </w:p>
    <w:p w:rsidR="00FD560D" w:rsidRPr="00FD560D" w:rsidRDefault="00FD560D" w:rsidP="007B566E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D560D">
        <w:rPr>
          <w:rFonts w:ascii="Arial" w:hAnsi="Arial" w:cs="Arial"/>
          <w:b/>
          <w:bCs/>
          <w:sz w:val="24"/>
          <w:szCs w:val="24"/>
          <w:lang w:eastAsia="ar-SA"/>
        </w:rPr>
        <w:t xml:space="preserve">"Бюллетень </w:t>
      </w:r>
      <w:proofErr w:type="spellStart"/>
      <w:r w:rsidRPr="00FD560D">
        <w:rPr>
          <w:rFonts w:ascii="Arial" w:hAnsi="Arial" w:cs="Arial"/>
          <w:b/>
          <w:bCs/>
          <w:sz w:val="24"/>
          <w:szCs w:val="24"/>
          <w:lang w:eastAsia="ar-SA"/>
        </w:rPr>
        <w:t>Восточно-Сибирского</w:t>
      </w:r>
      <w:proofErr w:type="spellEnd"/>
      <w:r w:rsidRPr="00FD560D">
        <w:rPr>
          <w:rFonts w:ascii="Arial" w:hAnsi="Arial" w:cs="Arial"/>
          <w:b/>
          <w:bCs/>
          <w:sz w:val="24"/>
          <w:szCs w:val="24"/>
          <w:lang w:eastAsia="ar-SA"/>
        </w:rPr>
        <w:t xml:space="preserve"> научного центра Сибирского отделения Российской академии медицинских наук"</w:t>
      </w:r>
      <w:r w:rsidRPr="00FD560D">
        <w:rPr>
          <w:rFonts w:ascii="Arial" w:hAnsi="Arial" w:cs="Arial"/>
          <w:bCs/>
          <w:sz w:val="24"/>
          <w:szCs w:val="24"/>
          <w:lang w:eastAsia="ar-SA"/>
        </w:rPr>
        <w:t xml:space="preserve"> Научного центра проблем здоровья семьи и репродукции человека. </w:t>
      </w:r>
      <w:r w:rsidRPr="00FD56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D560D">
        <w:rPr>
          <w:rFonts w:ascii="Arial" w:hAnsi="Arial" w:cs="Arial"/>
          <w:sz w:val="24"/>
          <w:szCs w:val="24"/>
        </w:rPr>
        <w:t>Включен в перечень  ВАК РФ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FD560D" w:rsidRPr="00FD560D" w:rsidRDefault="00FD560D" w:rsidP="007B566E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D560D">
        <w:rPr>
          <w:rFonts w:ascii="Arial" w:hAnsi="Arial" w:cs="Arial"/>
          <w:bCs/>
          <w:sz w:val="24"/>
          <w:szCs w:val="24"/>
          <w:lang w:eastAsia="ar-SA"/>
        </w:rPr>
        <w:t>"</w:t>
      </w:r>
      <w:r w:rsidRPr="00FD560D">
        <w:rPr>
          <w:rFonts w:ascii="Arial" w:hAnsi="Arial" w:cs="Arial"/>
          <w:b/>
          <w:bCs/>
          <w:sz w:val="24"/>
          <w:szCs w:val="24"/>
          <w:lang w:eastAsia="ar-SA"/>
        </w:rPr>
        <w:t>Бюллетень сибирской медицины"</w:t>
      </w:r>
      <w:r w:rsidRPr="00FD560D">
        <w:rPr>
          <w:rFonts w:ascii="Arial" w:hAnsi="Arial" w:cs="Arial"/>
          <w:bCs/>
          <w:sz w:val="24"/>
          <w:szCs w:val="24"/>
          <w:lang w:eastAsia="ar-SA"/>
        </w:rPr>
        <w:t xml:space="preserve"> (Сибирский государственный медицинский университет). </w:t>
      </w:r>
      <w:r w:rsidRPr="00FD56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D560D">
        <w:rPr>
          <w:rFonts w:ascii="Arial" w:hAnsi="Arial" w:cs="Arial"/>
          <w:sz w:val="24"/>
          <w:szCs w:val="24"/>
        </w:rPr>
        <w:t>Включен в перечень ВАК РФ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FD560D" w:rsidRPr="00FD560D" w:rsidRDefault="00FD560D" w:rsidP="007B566E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D560D">
        <w:rPr>
          <w:rFonts w:ascii="Arial" w:hAnsi="Arial" w:cs="Arial"/>
          <w:b/>
          <w:sz w:val="24"/>
          <w:szCs w:val="24"/>
        </w:rPr>
        <w:t>"Вестник Башкирского государственного медицинского университета"</w:t>
      </w:r>
      <w:r w:rsidRPr="00FD560D">
        <w:rPr>
          <w:rFonts w:ascii="Arial" w:hAnsi="Arial" w:cs="Arial"/>
          <w:sz w:val="24"/>
          <w:szCs w:val="24"/>
        </w:rPr>
        <w:t xml:space="preserve"> (Башкирский Государственный Медицинский Университет). </w:t>
      </w:r>
      <w:bookmarkStart w:id="0" w:name="OLE_LINK1"/>
      <w:proofErr w:type="gramStart"/>
      <w:r w:rsidRPr="00FD560D">
        <w:rPr>
          <w:rFonts w:ascii="Arial" w:hAnsi="Arial" w:cs="Arial"/>
          <w:sz w:val="24"/>
          <w:szCs w:val="24"/>
        </w:rPr>
        <w:t>Включен в перечень  ВАК РФ</w:t>
      </w:r>
      <w:bookmarkEnd w:id="0"/>
      <w:r>
        <w:rPr>
          <w:rFonts w:ascii="Arial" w:hAnsi="Arial" w:cs="Arial"/>
          <w:sz w:val="24"/>
          <w:szCs w:val="24"/>
        </w:rPr>
        <w:t>.</w:t>
      </w:r>
      <w:proofErr w:type="gramEnd"/>
    </w:p>
    <w:p w:rsidR="00FD560D" w:rsidRPr="00FD560D" w:rsidRDefault="00FD560D" w:rsidP="007B566E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D560D">
        <w:rPr>
          <w:rFonts w:ascii="Arial" w:hAnsi="Arial" w:cs="Arial"/>
          <w:b/>
          <w:sz w:val="24"/>
          <w:szCs w:val="24"/>
        </w:rPr>
        <w:t xml:space="preserve">"Вестник </w:t>
      </w:r>
      <w:proofErr w:type="spellStart"/>
      <w:r w:rsidRPr="00FD560D">
        <w:rPr>
          <w:rFonts w:ascii="Arial" w:hAnsi="Arial" w:cs="Arial"/>
          <w:b/>
          <w:sz w:val="24"/>
          <w:szCs w:val="24"/>
        </w:rPr>
        <w:t>КазМУНО</w:t>
      </w:r>
      <w:proofErr w:type="spellEnd"/>
      <w:r w:rsidRPr="00FD560D">
        <w:rPr>
          <w:rFonts w:ascii="Arial" w:hAnsi="Arial" w:cs="Arial"/>
          <w:b/>
          <w:sz w:val="24"/>
          <w:szCs w:val="24"/>
        </w:rPr>
        <w:t>"</w:t>
      </w:r>
      <w:r w:rsidRPr="00FD560D">
        <w:rPr>
          <w:rFonts w:ascii="Arial" w:hAnsi="Arial" w:cs="Arial"/>
          <w:sz w:val="24"/>
          <w:szCs w:val="24"/>
        </w:rPr>
        <w:t xml:space="preserve"> (Казахский медицинский университет непрерывного образования)</w:t>
      </w:r>
      <w:r>
        <w:rPr>
          <w:rFonts w:ascii="Arial" w:hAnsi="Arial" w:cs="Arial"/>
          <w:sz w:val="24"/>
          <w:szCs w:val="24"/>
        </w:rPr>
        <w:t>.</w:t>
      </w:r>
    </w:p>
    <w:p w:rsidR="00FD560D" w:rsidRPr="00FD560D" w:rsidRDefault="00FD560D" w:rsidP="007B566E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D560D">
        <w:rPr>
          <w:rFonts w:ascii="Arial" w:hAnsi="Arial" w:cs="Arial"/>
          <w:b/>
          <w:sz w:val="24"/>
          <w:szCs w:val="24"/>
        </w:rPr>
        <w:t xml:space="preserve">"Вестник Курганского государственного университета. Серия Физиология, психофизиология, психология и медицина"  </w:t>
      </w:r>
      <w:r w:rsidRPr="00FD560D">
        <w:rPr>
          <w:rFonts w:ascii="Arial" w:hAnsi="Arial" w:cs="Arial"/>
          <w:sz w:val="24"/>
          <w:szCs w:val="24"/>
        </w:rPr>
        <w:t>(Курганский государственный университет)</w:t>
      </w:r>
      <w:r>
        <w:rPr>
          <w:rFonts w:ascii="Arial" w:hAnsi="Arial" w:cs="Arial"/>
          <w:sz w:val="24"/>
          <w:szCs w:val="24"/>
        </w:rPr>
        <w:t>.</w:t>
      </w:r>
    </w:p>
    <w:p w:rsidR="00FD560D" w:rsidRPr="00FD560D" w:rsidRDefault="00FD560D" w:rsidP="007B566E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D560D">
        <w:rPr>
          <w:rFonts w:ascii="Arial" w:hAnsi="Arial" w:cs="Arial"/>
          <w:b/>
          <w:sz w:val="24"/>
          <w:szCs w:val="24"/>
        </w:rPr>
        <w:t>"Вестник молодого ученого"</w:t>
      </w:r>
      <w:r w:rsidRPr="00FD560D">
        <w:rPr>
          <w:rFonts w:ascii="Arial" w:hAnsi="Arial" w:cs="Arial"/>
          <w:sz w:val="24"/>
          <w:szCs w:val="24"/>
        </w:rPr>
        <w:t xml:space="preserve"> (Ставропольский государственный медицинский университет)</w:t>
      </w:r>
      <w:r>
        <w:rPr>
          <w:rFonts w:ascii="Arial" w:hAnsi="Arial" w:cs="Arial"/>
          <w:sz w:val="24"/>
          <w:szCs w:val="24"/>
        </w:rPr>
        <w:t>.</w:t>
      </w:r>
    </w:p>
    <w:p w:rsidR="00FD560D" w:rsidRPr="00FD560D" w:rsidRDefault="00FD560D" w:rsidP="007B566E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D560D">
        <w:rPr>
          <w:rFonts w:ascii="Arial" w:hAnsi="Arial" w:cs="Arial"/>
          <w:b/>
          <w:sz w:val="24"/>
          <w:szCs w:val="24"/>
        </w:rPr>
        <w:t>"Журнал Гродненского государственного медицинского университета"</w:t>
      </w:r>
      <w:r w:rsidRPr="00FD560D">
        <w:rPr>
          <w:rFonts w:ascii="Arial" w:hAnsi="Arial" w:cs="Arial"/>
          <w:sz w:val="24"/>
          <w:szCs w:val="24"/>
        </w:rPr>
        <w:t xml:space="preserve">  (Гродненский государственный медицинский университет)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D560D">
        <w:rPr>
          <w:rFonts w:ascii="Arial" w:hAnsi="Arial" w:cs="Arial"/>
          <w:sz w:val="24"/>
          <w:szCs w:val="24"/>
        </w:rPr>
        <w:t>Включен в перечень  ВАК РБ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FD560D" w:rsidRPr="00FD560D" w:rsidRDefault="00FD560D" w:rsidP="007B566E">
      <w:pPr>
        <w:pStyle w:val="a4"/>
        <w:numPr>
          <w:ilvl w:val="0"/>
          <w:numId w:val="1"/>
        </w:numPr>
        <w:rPr>
          <w:rFonts w:ascii="Arial" w:hAnsi="Arial" w:cs="Arial"/>
          <w:bCs/>
          <w:sz w:val="24"/>
          <w:szCs w:val="24"/>
          <w:lang w:eastAsia="ar-SA"/>
        </w:rPr>
      </w:pPr>
      <w:r w:rsidRPr="00FD560D">
        <w:rPr>
          <w:rFonts w:ascii="Arial" w:hAnsi="Arial" w:cs="Arial"/>
          <w:b/>
          <w:bCs/>
          <w:sz w:val="24"/>
          <w:szCs w:val="24"/>
          <w:lang w:eastAsia="ar-SA"/>
        </w:rPr>
        <w:t>"Забайкальский медицинский вестник"</w:t>
      </w:r>
      <w:r w:rsidRPr="00FD560D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hyperlink r:id="rId5" w:history="1">
        <w:r w:rsidRPr="00FD560D">
          <w:rPr>
            <w:rFonts w:ascii="Arial" w:hAnsi="Arial" w:cs="Arial"/>
            <w:bCs/>
            <w:sz w:val="24"/>
            <w:szCs w:val="24"/>
            <w:lang w:eastAsia="ar-SA"/>
          </w:rPr>
          <w:t>("Читинская государственная медицинская академия" Министерства здравоохранения Российской Федерации)</w:t>
        </w:r>
      </w:hyperlink>
      <w:r>
        <w:rPr>
          <w:rFonts w:ascii="Arial" w:hAnsi="Arial" w:cs="Arial"/>
          <w:bCs/>
          <w:sz w:val="24"/>
          <w:szCs w:val="24"/>
          <w:lang w:eastAsia="ar-SA"/>
        </w:rPr>
        <w:t>.</w:t>
      </w:r>
    </w:p>
    <w:p w:rsidR="00FD560D" w:rsidRPr="00FD560D" w:rsidRDefault="00FD560D" w:rsidP="007B566E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D560D">
        <w:rPr>
          <w:rFonts w:ascii="Arial" w:hAnsi="Arial" w:cs="Arial"/>
          <w:b/>
          <w:bCs/>
          <w:sz w:val="24"/>
          <w:szCs w:val="24"/>
          <w:lang w:eastAsia="ar-SA"/>
        </w:rPr>
        <w:t>"Известия высших учебных заведений. Поволжский регион. Медицинские науки"</w:t>
      </w:r>
      <w:r w:rsidRPr="00FD560D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hyperlink r:id="rId6" w:history="1">
        <w:r w:rsidRPr="00FD560D">
          <w:rPr>
            <w:rFonts w:ascii="Arial" w:hAnsi="Arial" w:cs="Arial"/>
            <w:bCs/>
            <w:sz w:val="24"/>
            <w:szCs w:val="24"/>
            <w:lang w:eastAsia="ar-SA"/>
          </w:rPr>
          <w:t>ПГУ (Пензенский государственный университет)</w:t>
        </w:r>
      </w:hyperlink>
      <w:r>
        <w:rPr>
          <w:rFonts w:ascii="Arial" w:hAnsi="Arial" w:cs="Arial"/>
          <w:bCs/>
          <w:sz w:val="24"/>
          <w:szCs w:val="24"/>
          <w:lang w:eastAsia="ar-SA"/>
        </w:rPr>
        <w:t>.</w:t>
      </w:r>
      <w:r w:rsidRPr="00FD560D">
        <w:rPr>
          <w:rFonts w:ascii="Arial" w:hAnsi="Arial" w:cs="Arial"/>
          <w:sz w:val="24"/>
          <w:szCs w:val="24"/>
        </w:rPr>
        <w:t xml:space="preserve"> Включен в перечень ВАК РФ</w:t>
      </w:r>
      <w:r>
        <w:rPr>
          <w:rFonts w:ascii="Arial" w:hAnsi="Arial" w:cs="Arial"/>
          <w:sz w:val="24"/>
          <w:szCs w:val="24"/>
        </w:rPr>
        <w:t>.</w:t>
      </w:r>
    </w:p>
    <w:p w:rsidR="00FD560D" w:rsidRPr="00FD560D" w:rsidRDefault="00FD560D" w:rsidP="007B566E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D560D">
        <w:rPr>
          <w:rFonts w:ascii="Arial" w:hAnsi="Arial" w:cs="Arial"/>
          <w:b/>
          <w:sz w:val="24"/>
          <w:szCs w:val="24"/>
        </w:rPr>
        <w:t>"Личность в меняющемся мире: здоровье, адаптация, развитие"</w:t>
      </w:r>
      <w:r w:rsidRPr="00FD560D">
        <w:rPr>
          <w:rFonts w:ascii="Arial" w:hAnsi="Arial" w:cs="Arial"/>
          <w:sz w:val="24"/>
          <w:szCs w:val="24"/>
        </w:rPr>
        <w:t xml:space="preserve"> (Рязанский государственный медицинский университет имени академика И. П. Павлова)</w:t>
      </w:r>
      <w:r>
        <w:rPr>
          <w:rFonts w:ascii="Arial" w:hAnsi="Arial" w:cs="Arial"/>
          <w:sz w:val="24"/>
          <w:szCs w:val="24"/>
        </w:rPr>
        <w:t>.</w:t>
      </w:r>
    </w:p>
    <w:p w:rsidR="00FD560D" w:rsidRPr="00FD560D" w:rsidRDefault="00FD560D" w:rsidP="007B566E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D560D">
        <w:rPr>
          <w:rFonts w:ascii="Arial" w:hAnsi="Arial" w:cs="Arial"/>
          <w:b/>
          <w:sz w:val="24"/>
          <w:szCs w:val="24"/>
        </w:rPr>
        <w:t>"Мать и Дитя в Кузбассе"</w:t>
      </w:r>
      <w:r w:rsidRPr="00FD560D">
        <w:rPr>
          <w:rFonts w:ascii="Arial" w:hAnsi="Arial" w:cs="Arial"/>
          <w:sz w:val="24"/>
          <w:szCs w:val="24"/>
        </w:rPr>
        <w:t xml:space="preserve"> Издательского Дома "Медицина и Просвещение"</w:t>
      </w:r>
      <w:r>
        <w:rPr>
          <w:rFonts w:ascii="Arial" w:hAnsi="Arial" w:cs="Arial"/>
          <w:sz w:val="24"/>
          <w:szCs w:val="24"/>
        </w:rPr>
        <w:t>.</w:t>
      </w:r>
      <w:r w:rsidRPr="00FD56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D560D">
        <w:rPr>
          <w:rFonts w:ascii="Arial" w:hAnsi="Arial" w:cs="Arial"/>
          <w:sz w:val="24"/>
          <w:szCs w:val="24"/>
        </w:rPr>
        <w:t>Включен в перечень ВАК РФ.</w:t>
      </w:r>
      <w:proofErr w:type="gramEnd"/>
    </w:p>
    <w:p w:rsidR="00FD560D" w:rsidRPr="00FD560D" w:rsidRDefault="00FD560D" w:rsidP="007B566E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D560D">
        <w:rPr>
          <w:rFonts w:ascii="Arial" w:hAnsi="Arial" w:cs="Arial"/>
          <w:b/>
          <w:sz w:val="24"/>
          <w:szCs w:val="24"/>
        </w:rPr>
        <w:t>"Медицина в Кузбассе"</w:t>
      </w:r>
      <w:r w:rsidRPr="00FD560D">
        <w:rPr>
          <w:rFonts w:ascii="Arial" w:hAnsi="Arial" w:cs="Arial"/>
          <w:sz w:val="24"/>
          <w:szCs w:val="24"/>
        </w:rPr>
        <w:t xml:space="preserve"> Издательского Дома "Медицина и Просвещение"</w:t>
      </w:r>
      <w:r>
        <w:rPr>
          <w:rFonts w:ascii="Arial" w:hAnsi="Arial" w:cs="Arial"/>
          <w:sz w:val="24"/>
          <w:szCs w:val="24"/>
        </w:rPr>
        <w:t>.</w:t>
      </w:r>
    </w:p>
    <w:p w:rsidR="00FD560D" w:rsidRPr="00FD560D" w:rsidRDefault="00FD560D" w:rsidP="007B566E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D560D">
        <w:rPr>
          <w:rFonts w:ascii="Arial" w:hAnsi="Arial" w:cs="Arial"/>
          <w:b/>
          <w:sz w:val="24"/>
          <w:szCs w:val="24"/>
        </w:rPr>
        <w:t xml:space="preserve">"Медицинский вестник </w:t>
      </w:r>
      <w:proofErr w:type="spellStart"/>
      <w:r w:rsidRPr="00FD560D">
        <w:rPr>
          <w:rFonts w:ascii="Arial" w:hAnsi="Arial" w:cs="Arial"/>
          <w:b/>
          <w:sz w:val="24"/>
          <w:szCs w:val="24"/>
        </w:rPr>
        <w:t>Башкиртостана</w:t>
      </w:r>
      <w:proofErr w:type="spellEnd"/>
      <w:r w:rsidRPr="00FD560D">
        <w:rPr>
          <w:rFonts w:ascii="Arial" w:hAnsi="Arial" w:cs="Arial"/>
          <w:b/>
          <w:sz w:val="24"/>
          <w:szCs w:val="24"/>
        </w:rPr>
        <w:t xml:space="preserve"> "</w:t>
      </w:r>
      <w:r w:rsidRPr="00FD560D">
        <w:rPr>
          <w:rFonts w:ascii="Arial" w:hAnsi="Arial" w:cs="Arial"/>
          <w:sz w:val="24"/>
          <w:szCs w:val="24"/>
        </w:rPr>
        <w:t xml:space="preserve"> (Башкирский Государственный Медицинский Университет)</w:t>
      </w:r>
      <w:r>
        <w:rPr>
          <w:rFonts w:ascii="Arial" w:hAnsi="Arial" w:cs="Arial"/>
          <w:sz w:val="24"/>
          <w:szCs w:val="24"/>
        </w:rPr>
        <w:t>.</w:t>
      </w:r>
      <w:r w:rsidRPr="00FD560D">
        <w:rPr>
          <w:rFonts w:ascii="Arial" w:hAnsi="Arial" w:cs="Arial"/>
          <w:sz w:val="24"/>
          <w:szCs w:val="24"/>
        </w:rPr>
        <w:t xml:space="preserve"> Включен в перечень ВАК РФ.</w:t>
      </w:r>
    </w:p>
    <w:p w:rsidR="00FD560D" w:rsidRPr="00FD560D" w:rsidRDefault="00FD560D" w:rsidP="007B566E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D560D">
        <w:rPr>
          <w:rFonts w:ascii="Arial" w:hAnsi="Arial" w:cs="Arial"/>
          <w:sz w:val="24"/>
          <w:szCs w:val="24"/>
        </w:rPr>
        <w:t>"</w:t>
      </w:r>
      <w:r w:rsidRPr="00FD560D">
        <w:rPr>
          <w:rFonts w:ascii="Arial" w:hAnsi="Arial" w:cs="Arial"/>
          <w:b/>
          <w:sz w:val="24"/>
          <w:szCs w:val="24"/>
        </w:rPr>
        <w:t>Медицинский вестник Северного Кавказа"</w:t>
      </w:r>
      <w:r w:rsidRPr="00FD560D">
        <w:rPr>
          <w:rFonts w:ascii="Arial" w:hAnsi="Arial" w:cs="Arial"/>
          <w:sz w:val="24"/>
          <w:szCs w:val="24"/>
        </w:rPr>
        <w:t xml:space="preserve"> (Ставропольский государственный медицинский университет)</w:t>
      </w:r>
      <w:r>
        <w:rPr>
          <w:rFonts w:ascii="Arial" w:hAnsi="Arial" w:cs="Arial"/>
          <w:sz w:val="24"/>
          <w:szCs w:val="24"/>
        </w:rPr>
        <w:t>.</w:t>
      </w:r>
      <w:r w:rsidRPr="00FD560D">
        <w:rPr>
          <w:rFonts w:ascii="Arial" w:hAnsi="Arial" w:cs="Arial"/>
          <w:sz w:val="24"/>
          <w:szCs w:val="24"/>
        </w:rPr>
        <w:t xml:space="preserve"> Включен в перечень ВАК РФ.</w:t>
      </w:r>
    </w:p>
    <w:p w:rsidR="00FD560D" w:rsidRPr="00FD560D" w:rsidRDefault="00FD560D" w:rsidP="007B566E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D560D">
        <w:rPr>
          <w:rFonts w:ascii="Arial" w:hAnsi="Arial" w:cs="Arial"/>
          <w:b/>
          <w:sz w:val="24"/>
          <w:szCs w:val="24"/>
        </w:rPr>
        <w:t>"Медицинский журнал Западного Казахстана</w:t>
      </w:r>
      <w:proofErr w:type="gramStart"/>
      <w:r>
        <w:rPr>
          <w:rFonts w:ascii="Arial" w:hAnsi="Arial" w:cs="Arial"/>
          <w:sz w:val="24"/>
          <w:szCs w:val="24"/>
        </w:rPr>
        <w:t>»</w:t>
      </w:r>
      <w:r w:rsidRPr="00FD560D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Pr="00FD560D">
        <w:rPr>
          <w:rFonts w:ascii="Arial" w:hAnsi="Arial" w:cs="Arial"/>
          <w:sz w:val="24"/>
          <w:szCs w:val="24"/>
        </w:rPr>
        <w:t>Западно-Казахстанский</w:t>
      </w:r>
      <w:proofErr w:type="spellEnd"/>
      <w:r w:rsidRPr="00FD560D">
        <w:rPr>
          <w:rFonts w:ascii="Arial" w:hAnsi="Arial" w:cs="Arial"/>
          <w:sz w:val="24"/>
          <w:szCs w:val="24"/>
        </w:rPr>
        <w:t xml:space="preserve"> государственный медицинский университет им. М. </w:t>
      </w:r>
      <w:proofErr w:type="spellStart"/>
      <w:r w:rsidRPr="00FD560D">
        <w:rPr>
          <w:rFonts w:ascii="Arial" w:hAnsi="Arial" w:cs="Arial"/>
          <w:sz w:val="24"/>
          <w:szCs w:val="24"/>
        </w:rPr>
        <w:t>Оспанова</w:t>
      </w:r>
      <w:proofErr w:type="spellEnd"/>
      <w:r w:rsidRPr="00FD560D">
        <w:rPr>
          <w:rFonts w:ascii="Arial" w:hAnsi="Arial" w:cs="Arial"/>
          <w:sz w:val="24"/>
          <w:szCs w:val="24"/>
        </w:rPr>
        <w:t>)</w:t>
      </w:r>
    </w:p>
    <w:p w:rsidR="00FD560D" w:rsidRPr="00FD560D" w:rsidRDefault="00FD560D" w:rsidP="007B566E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D560D">
        <w:rPr>
          <w:rFonts w:ascii="Arial" w:hAnsi="Arial" w:cs="Arial"/>
          <w:b/>
          <w:sz w:val="24"/>
          <w:szCs w:val="24"/>
        </w:rPr>
        <w:t>"Наука молодых - ERUDITIO JUVENIUM"</w:t>
      </w:r>
      <w:r w:rsidRPr="00FD560D">
        <w:rPr>
          <w:rFonts w:ascii="Arial" w:hAnsi="Arial" w:cs="Arial"/>
          <w:sz w:val="24"/>
          <w:szCs w:val="24"/>
        </w:rPr>
        <w:t xml:space="preserve"> (Рязанский государственный медицинский университет имени академика И. П. Павлова).</w:t>
      </w:r>
    </w:p>
    <w:p w:rsidR="00FD560D" w:rsidRPr="00FD560D" w:rsidRDefault="00FD560D" w:rsidP="007B566E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rPr>
          <w:rFonts w:ascii="Arial" w:hAnsi="Arial" w:cs="Arial"/>
          <w:b/>
        </w:rPr>
      </w:pPr>
      <w:r w:rsidRPr="00FD560D">
        <w:rPr>
          <w:rFonts w:ascii="Arial" w:hAnsi="Arial" w:cs="Arial"/>
          <w:b/>
        </w:rPr>
        <w:t xml:space="preserve">"Научные ведомости Белгородского государственного университета. Серия: Медицина. </w:t>
      </w:r>
    </w:p>
    <w:p w:rsidR="00FD560D" w:rsidRPr="00FD560D" w:rsidRDefault="00FD560D" w:rsidP="007B566E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D560D">
        <w:rPr>
          <w:rFonts w:ascii="Arial" w:hAnsi="Arial" w:cs="Arial"/>
          <w:b/>
          <w:sz w:val="24"/>
          <w:szCs w:val="24"/>
        </w:rPr>
        <w:t>"Научный результат. Серия: Медицина и фармация"</w:t>
      </w:r>
      <w:r w:rsidRPr="00FD560D">
        <w:rPr>
          <w:rFonts w:ascii="Arial" w:hAnsi="Arial" w:cs="Arial"/>
          <w:sz w:val="24"/>
          <w:szCs w:val="24"/>
        </w:rPr>
        <w:t xml:space="preserve"> (Белгородский государственный национальный исследовательский университет)</w:t>
      </w:r>
    </w:p>
    <w:p w:rsidR="00FD560D" w:rsidRPr="00FD560D" w:rsidRDefault="00FD560D" w:rsidP="007B566E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D560D">
        <w:rPr>
          <w:rFonts w:ascii="Arial" w:hAnsi="Arial" w:cs="Arial"/>
          <w:b/>
          <w:sz w:val="24"/>
          <w:szCs w:val="24"/>
        </w:rPr>
        <w:t>"Непрерывное медицинское образование и наука"</w:t>
      </w:r>
      <w:r w:rsidRPr="00FD560D">
        <w:rPr>
          <w:rFonts w:ascii="Arial" w:hAnsi="Arial" w:cs="Arial"/>
          <w:sz w:val="24"/>
          <w:szCs w:val="24"/>
        </w:rPr>
        <w:t xml:space="preserve"> (Южно-Уральский государственный медицинский университет)</w:t>
      </w:r>
    </w:p>
    <w:p w:rsidR="00FD560D" w:rsidRPr="00FD560D" w:rsidRDefault="00FD560D" w:rsidP="007B566E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D560D">
        <w:rPr>
          <w:rFonts w:ascii="Arial" w:hAnsi="Arial" w:cs="Arial"/>
          <w:b/>
          <w:sz w:val="24"/>
          <w:szCs w:val="24"/>
        </w:rPr>
        <w:lastRenderedPageBreak/>
        <w:t>"Оренбургский медицинский вестник"</w:t>
      </w:r>
      <w:r w:rsidRPr="00FD560D">
        <w:rPr>
          <w:rFonts w:ascii="Arial" w:hAnsi="Arial" w:cs="Arial"/>
          <w:sz w:val="24"/>
          <w:szCs w:val="24"/>
        </w:rPr>
        <w:t xml:space="preserve"> (Оренбургский государственный медицинский университет)</w:t>
      </w:r>
    </w:p>
    <w:p w:rsidR="00FD560D" w:rsidRPr="00FD560D" w:rsidRDefault="00FD560D" w:rsidP="007B566E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D560D">
        <w:rPr>
          <w:rFonts w:ascii="Arial" w:hAnsi="Arial" w:cs="Arial"/>
          <w:b/>
          <w:sz w:val="24"/>
          <w:szCs w:val="24"/>
        </w:rPr>
        <w:t>"Российский медико-биологический вестник им. академика И.П.Павлова"</w:t>
      </w:r>
      <w:r w:rsidRPr="00FD560D">
        <w:rPr>
          <w:rFonts w:ascii="Arial" w:hAnsi="Arial" w:cs="Arial"/>
          <w:sz w:val="24"/>
          <w:szCs w:val="24"/>
        </w:rPr>
        <w:t xml:space="preserve"> (Рязанский государственный медицинский университет имени академика И. П. Павлова)</w:t>
      </w:r>
      <w:r>
        <w:rPr>
          <w:rFonts w:ascii="Arial" w:hAnsi="Arial" w:cs="Arial"/>
          <w:sz w:val="24"/>
          <w:szCs w:val="24"/>
        </w:rPr>
        <w:t>.</w:t>
      </w:r>
      <w:r w:rsidRPr="00FD560D">
        <w:rPr>
          <w:rFonts w:ascii="Arial" w:hAnsi="Arial" w:cs="Arial"/>
          <w:sz w:val="24"/>
          <w:szCs w:val="24"/>
        </w:rPr>
        <w:t xml:space="preserve"> Включен в перечень ВАК РФ.</w:t>
      </w:r>
    </w:p>
    <w:p w:rsidR="00FD560D" w:rsidRPr="00FD560D" w:rsidRDefault="00FD560D" w:rsidP="007B566E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D560D">
        <w:rPr>
          <w:rFonts w:ascii="Arial" w:hAnsi="Arial" w:cs="Arial"/>
          <w:b/>
          <w:sz w:val="24"/>
          <w:szCs w:val="24"/>
        </w:rPr>
        <w:t>"Сибирское медицинское обозрение"</w:t>
      </w:r>
      <w:r w:rsidRPr="00FD560D">
        <w:rPr>
          <w:rFonts w:ascii="Arial" w:hAnsi="Arial" w:cs="Arial"/>
          <w:sz w:val="24"/>
          <w:szCs w:val="24"/>
        </w:rPr>
        <w:t xml:space="preserve">  (Красноярский государственный медицинский университет имени профессора </w:t>
      </w:r>
      <w:proofErr w:type="spellStart"/>
      <w:r w:rsidRPr="00FD560D">
        <w:rPr>
          <w:rFonts w:ascii="Arial" w:hAnsi="Arial" w:cs="Arial"/>
          <w:sz w:val="24"/>
          <w:szCs w:val="24"/>
        </w:rPr>
        <w:t>В.Ф.Войно-Ясенецкого</w:t>
      </w:r>
      <w:proofErr w:type="spellEnd"/>
      <w:r w:rsidRPr="00FD560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Pr="00FD560D">
        <w:rPr>
          <w:rFonts w:ascii="Arial" w:hAnsi="Arial" w:cs="Arial"/>
          <w:sz w:val="24"/>
          <w:szCs w:val="24"/>
        </w:rPr>
        <w:t xml:space="preserve"> Включен в перечень ВАК РФ.</w:t>
      </w:r>
    </w:p>
    <w:p w:rsidR="00FD560D" w:rsidRPr="00FD560D" w:rsidRDefault="00FD560D" w:rsidP="007B566E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D560D">
        <w:rPr>
          <w:rFonts w:ascii="Arial" w:hAnsi="Arial" w:cs="Arial"/>
          <w:b/>
          <w:sz w:val="24"/>
          <w:szCs w:val="24"/>
        </w:rPr>
        <w:t xml:space="preserve">"Тюменский медицинский журнал" </w:t>
      </w:r>
      <w:r w:rsidRPr="00FD560D">
        <w:rPr>
          <w:rFonts w:ascii="Arial" w:hAnsi="Arial" w:cs="Arial"/>
          <w:sz w:val="24"/>
          <w:szCs w:val="24"/>
        </w:rPr>
        <w:t>ООО "М-центр"</w:t>
      </w:r>
      <w:r>
        <w:rPr>
          <w:rFonts w:ascii="Arial" w:hAnsi="Arial" w:cs="Arial"/>
          <w:sz w:val="24"/>
          <w:szCs w:val="24"/>
        </w:rPr>
        <w:t>.</w:t>
      </w:r>
    </w:p>
    <w:p w:rsidR="00FD560D" w:rsidRPr="00FD560D" w:rsidRDefault="00FD560D" w:rsidP="007B566E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D560D">
        <w:rPr>
          <w:rFonts w:ascii="Arial" w:hAnsi="Arial" w:cs="Arial"/>
          <w:b/>
          <w:sz w:val="24"/>
          <w:szCs w:val="24"/>
        </w:rPr>
        <w:t>"Южно-Уральский медицинский журнал"</w:t>
      </w:r>
      <w:r w:rsidRPr="00FD560D">
        <w:rPr>
          <w:rFonts w:ascii="Arial" w:hAnsi="Arial" w:cs="Arial"/>
          <w:sz w:val="24"/>
          <w:szCs w:val="24"/>
        </w:rPr>
        <w:t xml:space="preserve"> (Южно-Уральский государственный медицинский университет)</w:t>
      </w:r>
      <w:r>
        <w:rPr>
          <w:rFonts w:ascii="Arial" w:hAnsi="Arial" w:cs="Arial"/>
          <w:sz w:val="24"/>
          <w:szCs w:val="24"/>
        </w:rPr>
        <w:t>.</w:t>
      </w:r>
    </w:p>
    <w:p w:rsidR="00FD560D" w:rsidRPr="00FD560D" w:rsidRDefault="00FD560D" w:rsidP="007B566E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D560D">
        <w:rPr>
          <w:rFonts w:ascii="Arial" w:hAnsi="Arial" w:cs="Arial"/>
          <w:b/>
          <w:sz w:val="24"/>
          <w:szCs w:val="24"/>
        </w:rPr>
        <w:t>«Фармация"</w:t>
      </w:r>
      <w:r w:rsidRPr="00FD560D">
        <w:rPr>
          <w:rFonts w:ascii="Arial" w:hAnsi="Arial" w:cs="Arial"/>
          <w:sz w:val="24"/>
          <w:szCs w:val="24"/>
        </w:rPr>
        <w:t xml:space="preserve"> издательства Белгородского государственного университета.  </w:t>
      </w:r>
      <w:proofErr w:type="gramStart"/>
      <w:r w:rsidRPr="00FD560D">
        <w:rPr>
          <w:rFonts w:ascii="Arial" w:hAnsi="Arial" w:cs="Arial"/>
          <w:sz w:val="24"/>
          <w:szCs w:val="24"/>
        </w:rPr>
        <w:t>Включен в перечень  ВАК РФ.</w:t>
      </w:r>
      <w:proofErr w:type="gramEnd"/>
    </w:p>
    <w:p w:rsidR="001D3FB3" w:rsidRPr="00FD560D" w:rsidRDefault="001D3FB3" w:rsidP="007B566E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1D3FB3" w:rsidRPr="00FD560D" w:rsidSect="001D3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97235"/>
    <w:multiLevelType w:val="hybridMultilevel"/>
    <w:tmpl w:val="3104D700"/>
    <w:lvl w:ilvl="0" w:tplc="B8565A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560D"/>
    <w:rsid w:val="001D3FB3"/>
    <w:rsid w:val="00792D54"/>
    <w:rsid w:val="007B566E"/>
    <w:rsid w:val="00FD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D56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lanbook.com/journal/?p_f_publ=35563" TargetMode="External"/><Relationship Id="rId5" Type="http://schemas.openxmlformats.org/officeDocument/2006/relationships/hyperlink" Target="http://e.lanbook.com/journal/?p_f_publ=322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494</Words>
  <Characters>2821</Characters>
  <Application>Microsoft Office Word</Application>
  <DocSecurity>0</DocSecurity>
  <Lines>23</Lines>
  <Paragraphs>6</Paragraphs>
  <ScaleCrop>false</ScaleCrop>
  <Company>Microsoft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4</cp:revision>
  <dcterms:created xsi:type="dcterms:W3CDTF">2016-11-23T09:50:00Z</dcterms:created>
  <dcterms:modified xsi:type="dcterms:W3CDTF">2016-11-23T10:14:00Z</dcterms:modified>
</cp:coreProperties>
</file>