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2" w:rsidRPr="003B1AE2" w:rsidRDefault="003B1AE2" w:rsidP="003B1AE2">
      <w:pPr>
        <w:spacing w:after="0" w:line="240" w:lineRule="auto"/>
        <w:ind w:left="22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1"/>
      <w:bookmarkStart w:id="1" w:name="OLE_LINK12"/>
      <w:r w:rsidRPr="003B1AE2">
        <w:rPr>
          <w:rFonts w:ascii="Times New Roman" w:hAnsi="Times New Roman" w:cs="Times New Roman"/>
          <w:b/>
          <w:sz w:val="28"/>
          <w:szCs w:val="28"/>
        </w:rPr>
        <w:t>Список уче</w:t>
      </w:r>
      <w:r w:rsidR="004B5EC0">
        <w:rPr>
          <w:rFonts w:ascii="Times New Roman" w:hAnsi="Times New Roman" w:cs="Times New Roman"/>
          <w:b/>
          <w:sz w:val="28"/>
          <w:szCs w:val="28"/>
        </w:rPr>
        <w:t>бно-методических пособий ГрГМУ,</w:t>
      </w:r>
    </w:p>
    <w:p w:rsidR="003B1AE2" w:rsidRPr="003B1AE2" w:rsidRDefault="003B1AE2" w:rsidP="003B1AE2">
      <w:pPr>
        <w:spacing w:after="0" w:line="240" w:lineRule="auto"/>
        <w:ind w:left="22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E2">
        <w:rPr>
          <w:rFonts w:ascii="Times New Roman" w:hAnsi="Times New Roman" w:cs="Times New Roman"/>
          <w:b/>
          <w:sz w:val="28"/>
          <w:szCs w:val="28"/>
        </w:rPr>
        <w:t>добавленных в полнотекстовую базу данных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B1A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bookmarkEnd w:id="0"/>
    <w:bookmarkEnd w:id="1"/>
    <w:p w:rsidR="003B1AE2" w:rsidRDefault="003B1AE2" w:rsidP="003B1AE2">
      <w:pPr>
        <w:rPr>
          <w:rFonts w:ascii="Times New Roman" w:hAnsi="Times New Roman" w:cs="Times New Roman"/>
          <w:b/>
          <w:sz w:val="28"/>
          <w:szCs w:val="28"/>
        </w:rPr>
      </w:pPr>
    </w:p>
    <w:p w:rsidR="00BE5CDA" w:rsidRPr="00F168AA" w:rsidRDefault="00BE5CDA" w:rsidP="00BE5C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BE5CDA" w:rsidRDefault="00BE5CDA" w:rsidP="00BE5C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Ассанович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М. А</w:t>
      </w:r>
      <w:r w:rsidRPr="00F168AA">
        <w:rPr>
          <w:rFonts w:ascii="Times New Roman" w:hAnsi="Times New Roman" w:cs="Times New Roman"/>
          <w:bCs/>
          <w:sz w:val="24"/>
          <w:szCs w:val="24"/>
        </w:rPr>
        <w:t>.</w:t>
      </w:r>
      <w:r w:rsidRPr="00F168AA">
        <w:rPr>
          <w:rFonts w:ascii="Times New Roman" w:hAnsi="Times New Roman" w:cs="Times New Roman"/>
          <w:sz w:val="24"/>
          <w:szCs w:val="24"/>
        </w:rPr>
        <w:t xml:space="preserve">Методология и прикладные аспекты метрической системы </w:t>
      </w:r>
      <w:proofErr w:type="spellStart"/>
      <w:r w:rsidRPr="00F168AA">
        <w:rPr>
          <w:rFonts w:ascii="Times New Roman" w:hAnsi="Times New Roman" w:cs="Times New Roman"/>
          <w:sz w:val="24"/>
          <w:szCs w:val="24"/>
        </w:rPr>
        <w:t>Раша</w:t>
      </w:r>
      <w:proofErr w:type="spellEnd"/>
      <w:r w:rsidRPr="00F168AA">
        <w:rPr>
          <w:rFonts w:ascii="Times New Roman" w:hAnsi="Times New Roman" w:cs="Times New Roman"/>
          <w:sz w:val="24"/>
          <w:szCs w:val="24"/>
        </w:rPr>
        <w:t xml:space="preserve"> в клинической психодиагностике</w:t>
      </w:r>
      <w:proofErr w:type="gramStart"/>
      <w:r w:rsidRPr="00F168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8AA">
        <w:rPr>
          <w:rFonts w:ascii="Times New Roman" w:hAnsi="Times New Roman" w:cs="Times New Roman"/>
          <w:sz w:val="24"/>
          <w:szCs w:val="24"/>
        </w:rPr>
        <w:t xml:space="preserve"> монография / М. А. </w:t>
      </w:r>
      <w:proofErr w:type="spellStart"/>
      <w:r w:rsidRPr="00F168AA">
        <w:rPr>
          <w:rFonts w:ascii="Times New Roman" w:hAnsi="Times New Roman" w:cs="Times New Roman"/>
          <w:sz w:val="24"/>
          <w:szCs w:val="24"/>
        </w:rPr>
        <w:t>Ассанович</w:t>
      </w:r>
      <w:proofErr w:type="spellEnd"/>
      <w:r w:rsidRPr="00F168AA">
        <w:rPr>
          <w:rFonts w:ascii="Times New Roman" w:hAnsi="Times New Roman" w:cs="Times New Roman"/>
          <w:sz w:val="24"/>
          <w:szCs w:val="24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168AA">
        <w:rPr>
          <w:rFonts w:ascii="Times New Roman" w:hAnsi="Times New Roman" w:cs="Times New Roman"/>
          <w:sz w:val="24"/>
          <w:szCs w:val="24"/>
        </w:rPr>
        <w:t xml:space="preserve"> Гродно </w:t>
      </w:r>
      <w:proofErr w:type="gramStart"/>
      <w:r w:rsidRPr="00F168AA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F168AA">
        <w:rPr>
          <w:rFonts w:ascii="Times New Roman" w:hAnsi="Times New Roman" w:cs="Times New Roman"/>
          <w:sz w:val="24"/>
          <w:szCs w:val="24"/>
        </w:rPr>
        <w:t xml:space="preserve">рГМУ,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168AA">
        <w:rPr>
          <w:rFonts w:ascii="Times New Roman" w:hAnsi="Times New Roman" w:cs="Times New Roman"/>
          <w:sz w:val="24"/>
          <w:szCs w:val="24"/>
        </w:rPr>
        <w:t xml:space="preserve"> 427 с. : рис., табл.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168AA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168AA">
        <w:rPr>
          <w:rFonts w:ascii="Times New Roman" w:hAnsi="Times New Roman" w:cs="Times New Roman"/>
          <w:sz w:val="24"/>
          <w:szCs w:val="24"/>
        </w:rPr>
        <w:t xml:space="preserve">.: с. 423-427.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168AA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Pr="00F168AA">
        <w:rPr>
          <w:rFonts w:ascii="Times New Roman" w:hAnsi="Times New Roman" w:cs="Times New Roman"/>
          <w:sz w:val="24"/>
          <w:szCs w:val="24"/>
        </w:rPr>
        <w:t>978-985-595-038-8.</w:t>
      </w:r>
    </w:p>
    <w:p w:rsidR="00BE5CDA" w:rsidRDefault="00BE5CDA" w:rsidP="00BE5C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CDA" w:rsidRPr="00B86377" w:rsidRDefault="00BE5CDA" w:rsidP="00BE5C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092E">
        <w:rPr>
          <w:rFonts w:ascii="Times New Roman" w:hAnsi="Times New Roman" w:cs="Times New Roman"/>
          <w:bCs/>
          <w:sz w:val="24"/>
          <w:szCs w:val="24"/>
        </w:rPr>
        <w:t>Диагностика и лечение</w:t>
      </w:r>
      <w:r w:rsidRPr="006E092E">
        <w:rPr>
          <w:rFonts w:ascii="Times New Roman" w:hAnsi="Times New Roman" w:cs="Times New Roman"/>
          <w:sz w:val="24"/>
          <w:szCs w:val="24"/>
        </w:rPr>
        <w:t xml:space="preserve"> терапевтических заболеваний на амбулаторном этапе</w:t>
      </w:r>
      <w:proofErr w:type="gramStart"/>
      <w:r w:rsidRPr="006E09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092E">
        <w:rPr>
          <w:rFonts w:ascii="Times New Roman" w:hAnsi="Times New Roman" w:cs="Times New Roman"/>
          <w:sz w:val="24"/>
          <w:szCs w:val="24"/>
        </w:rPr>
        <w:t xml:space="preserve"> пособие для студентов факультета иностранных учащихся с английским языком обучения (специальность 1-79 01 </w:t>
      </w:r>
      <w:proofErr w:type="spellStart"/>
      <w:r w:rsidRPr="006E092E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6E092E">
        <w:rPr>
          <w:rFonts w:ascii="Times New Roman" w:hAnsi="Times New Roman" w:cs="Times New Roman"/>
          <w:sz w:val="24"/>
          <w:szCs w:val="24"/>
        </w:rPr>
        <w:t xml:space="preserve"> "Лечебное дело") = Diagnosticsandtreatmentofinternaldiseasesinanoutpatientdepartment : </w:t>
      </w:r>
      <w:proofErr w:type="spellStart"/>
      <w:r w:rsidRPr="006E092E">
        <w:rPr>
          <w:rFonts w:ascii="Times New Roman" w:hAnsi="Times New Roman" w:cs="Times New Roman"/>
          <w:sz w:val="24"/>
          <w:szCs w:val="24"/>
        </w:rPr>
        <w:t>handbookfor</w:t>
      </w:r>
      <w:proofErr w:type="spellEnd"/>
      <w:r w:rsidRPr="006E092E">
        <w:rPr>
          <w:rFonts w:ascii="Times New Roman" w:hAnsi="Times New Roman" w:cs="Times New Roman"/>
          <w:sz w:val="24"/>
          <w:szCs w:val="24"/>
        </w:rPr>
        <w:t xml:space="preserve"> 5</w:t>
      </w:r>
      <w:proofErr w:type="spellStart"/>
      <w:r w:rsidRPr="006E092E">
        <w:rPr>
          <w:rFonts w:ascii="Times New Roman" w:hAnsi="Times New Roman" w:cs="Times New Roman"/>
          <w:position w:val="6"/>
          <w:sz w:val="24"/>
          <w:szCs w:val="24"/>
        </w:rPr>
        <w:t>th</w:t>
      </w:r>
      <w:r w:rsidRPr="006E092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E092E">
        <w:rPr>
          <w:rFonts w:ascii="Times New Roman" w:hAnsi="Times New Roman" w:cs="Times New Roman"/>
          <w:sz w:val="24"/>
          <w:szCs w:val="24"/>
        </w:rPr>
        <w:t xml:space="preserve"> 6</w:t>
      </w:r>
      <w:proofErr w:type="spellStart"/>
      <w:r w:rsidRPr="006E092E">
        <w:rPr>
          <w:rFonts w:ascii="Times New Roman" w:hAnsi="Times New Roman" w:cs="Times New Roman"/>
          <w:position w:val="6"/>
          <w:sz w:val="24"/>
          <w:szCs w:val="24"/>
        </w:rPr>
        <w:t>th</w:t>
      </w:r>
      <w:r w:rsidRPr="006E092E">
        <w:rPr>
          <w:rFonts w:ascii="Times New Roman" w:hAnsi="Times New Roman" w:cs="Times New Roman"/>
          <w:sz w:val="24"/>
          <w:szCs w:val="24"/>
        </w:rPr>
        <w:t>yearstudentsoftheMedicalFacultyfor</w:t>
      </w:r>
      <w:proofErr w:type="spellEnd"/>
      <w:r w:rsidRPr="006E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2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6E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92E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E092E">
        <w:rPr>
          <w:rFonts w:ascii="Times New Roman" w:hAnsi="Times New Roman" w:cs="Times New Roman"/>
          <w:sz w:val="24"/>
          <w:szCs w:val="24"/>
        </w:rPr>
        <w:t xml:space="preserve"> / Министерство здравоохранения Республики Беларусь, Учреждение образования "Гродненский государственный медицинский университет", Кафедра общей врачебной практики и поликлинической терапии ;</w:t>
      </w:r>
      <w:r>
        <w:rPr>
          <w:rFonts w:ascii="Times New Roman" w:hAnsi="Times New Roman" w:cs="Times New Roman"/>
          <w:sz w:val="24"/>
          <w:szCs w:val="24"/>
        </w:rPr>
        <w:br/>
      </w:r>
      <w:r w:rsidRPr="006E092E">
        <w:rPr>
          <w:rFonts w:ascii="Times New Roman" w:hAnsi="Times New Roman" w:cs="Times New Roman"/>
          <w:sz w:val="24"/>
          <w:szCs w:val="24"/>
        </w:rPr>
        <w:t xml:space="preserve">[Е. Н. </w:t>
      </w:r>
      <w:proofErr w:type="spellStart"/>
      <w:r w:rsidRPr="006E092E">
        <w:rPr>
          <w:rFonts w:ascii="Times New Roman" w:hAnsi="Times New Roman" w:cs="Times New Roman"/>
          <w:sz w:val="24"/>
          <w:szCs w:val="24"/>
        </w:rPr>
        <w:t>Кежун</w:t>
      </w:r>
      <w:proofErr w:type="spellEnd"/>
      <w:r w:rsidRPr="006E092E">
        <w:rPr>
          <w:rFonts w:ascii="Times New Roman" w:hAnsi="Times New Roman" w:cs="Times New Roman"/>
          <w:sz w:val="24"/>
          <w:szCs w:val="24"/>
        </w:rPr>
        <w:t>, Н. С. Слободска</w:t>
      </w:r>
      <w:r>
        <w:rPr>
          <w:rFonts w:ascii="Times New Roman" w:hAnsi="Times New Roman" w:cs="Times New Roman"/>
          <w:sz w:val="24"/>
          <w:szCs w:val="24"/>
        </w:rPr>
        <w:t xml:space="preserve">я, Д.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 В. Гончар]. – Гродно </w:t>
      </w:r>
      <w:proofErr w:type="gramStart"/>
      <w:r>
        <w:rPr>
          <w:rFonts w:ascii="Times New Roman" w:hAnsi="Times New Roman" w:cs="Times New Roman"/>
          <w:sz w:val="24"/>
          <w:szCs w:val="24"/>
        </w:rPr>
        <w:t>:Г</w:t>
      </w:r>
      <w:proofErr w:type="gramEnd"/>
      <w:r>
        <w:rPr>
          <w:rFonts w:ascii="Times New Roman" w:hAnsi="Times New Roman" w:cs="Times New Roman"/>
          <w:sz w:val="24"/>
          <w:szCs w:val="24"/>
        </w:rPr>
        <w:t>рГМУ, 2018. – 199 с. : табл., рис. –</w:t>
      </w:r>
      <w:proofErr w:type="spellStart"/>
      <w:r w:rsidRPr="006E092E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6E092E">
        <w:rPr>
          <w:rFonts w:ascii="Times New Roman" w:hAnsi="Times New Roman" w:cs="Times New Roman"/>
          <w:sz w:val="24"/>
          <w:szCs w:val="24"/>
        </w:rPr>
        <w:t>. в тексте лекций.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E092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ISBN </w:t>
      </w:r>
      <w:r w:rsidRPr="006E092E">
        <w:rPr>
          <w:rFonts w:ascii="Times New Roman" w:eastAsiaTheme="minorHAnsi" w:hAnsi="Times New Roman" w:cs="Times New Roman"/>
          <w:sz w:val="24"/>
          <w:szCs w:val="24"/>
          <w:lang w:eastAsia="en-US"/>
        </w:rPr>
        <w:t>978-985-595-050-0.</w:t>
      </w:r>
    </w:p>
    <w:p w:rsidR="00BE5CDA" w:rsidRPr="00B86377" w:rsidRDefault="00BE5CDA" w:rsidP="00BE5C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CDA" w:rsidRPr="001E0E7B" w:rsidRDefault="00BE5CDA" w:rsidP="00BE5C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Жмакин, А. И</w:t>
      </w:r>
      <w:r w:rsidRPr="00B86377">
        <w:rPr>
          <w:rFonts w:ascii="Times New Roman" w:hAnsi="Times New Roman" w:cs="Times New Roman"/>
          <w:bCs/>
          <w:sz w:val="24"/>
          <w:szCs w:val="24"/>
        </w:rPr>
        <w:t>.</w:t>
      </w:r>
      <w:r w:rsidRPr="00B86377">
        <w:rPr>
          <w:rFonts w:ascii="Times New Roman" w:hAnsi="Times New Roman" w:cs="Times New Roman"/>
          <w:sz w:val="24"/>
          <w:szCs w:val="24"/>
        </w:rPr>
        <w:t xml:space="preserve"> Микробиология</w:t>
      </w:r>
      <w:proofErr w:type="gramStart"/>
      <w:r w:rsidRPr="00B86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6377">
        <w:rPr>
          <w:rFonts w:ascii="Times New Roman" w:hAnsi="Times New Roman" w:cs="Times New Roman"/>
          <w:sz w:val="24"/>
          <w:szCs w:val="24"/>
        </w:rPr>
        <w:t xml:space="preserve"> рабочая тетрадь для студентов лечебного (специальность 1-79 01 </w:t>
      </w:r>
      <w:proofErr w:type="spellStart"/>
      <w:r w:rsidRPr="00B86377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B86377">
        <w:rPr>
          <w:rFonts w:ascii="Times New Roman" w:hAnsi="Times New Roman" w:cs="Times New Roman"/>
          <w:sz w:val="24"/>
          <w:szCs w:val="24"/>
        </w:rPr>
        <w:t xml:space="preserve"> "Лечебное дело") и педиатрического (специальность 1-79 01 02 "Педиатрия") факультетов / А. И. Жмакин, М. В. Горецкая ;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имени С. И. </w:t>
      </w:r>
      <w:proofErr w:type="spellStart"/>
      <w:r w:rsidRPr="00B86377">
        <w:rPr>
          <w:rFonts w:ascii="Times New Roman" w:hAnsi="Times New Roman" w:cs="Times New Roman"/>
          <w:sz w:val="24"/>
          <w:szCs w:val="24"/>
        </w:rPr>
        <w:t>Гельберга</w:t>
      </w:r>
      <w:proofErr w:type="spellEnd"/>
      <w:r w:rsidRPr="00B863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86377">
        <w:rPr>
          <w:rFonts w:ascii="Times New Roman" w:hAnsi="Times New Roman" w:cs="Times New Roman"/>
          <w:sz w:val="24"/>
          <w:szCs w:val="24"/>
        </w:rPr>
        <w:t xml:space="preserve"> 3-е изд., доп. и </w:t>
      </w:r>
      <w:proofErr w:type="spellStart"/>
      <w:r w:rsidRPr="00B8637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63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86377">
        <w:rPr>
          <w:rFonts w:ascii="Times New Roman" w:hAnsi="Times New Roman" w:cs="Times New Roman"/>
          <w:sz w:val="24"/>
          <w:szCs w:val="24"/>
        </w:rPr>
        <w:t xml:space="preserve"> Гродно </w:t>
      </w:r>
      <w:proofErr w:type="gramStart"/>
      <w:r w:rsidRPr="00B86377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B86377">
        <w:rPr>
          <w:rFonts w:ascii="Times New Roman" w:hAnsi="Times New Roman" w:cs="Times New Roman"/>
          <w:sz w:val="24"/>
          <w:szCs w:val="24"/>
        </w:rPr>
        <w:t xml:space="preserve">рГМУ,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86377">
        <w:rPr>
          <w:rFonts w:ascii="Times New Roman" w:hAnsi="Times New Roman" w:cs="Times New Roman"/>
          <w:sz w:val="24"/>
          <w:szCs w:val="24"/>
        </w:rPr>
        <w:t xml:space="preserve"> 132 с. : рис., табл.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8637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86377">
        <w:rPr>
          <w:rFonts w:ascii="Times New Roman" w:hAnsi="Times New Roman" w:cs="Times New Roman"/>
          <w:sz w:val="24"/>
          <w:szCs w:val="24"/>
        </w:rPr>
        <w:t>.: с. 131.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8637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ISBN </w:t>
      </w:r>
      <w:r w:rsidRPr="00B86377">
        <w:rPr>
          <w:rFonts w:ascii="Times New Roman" w:eastAsiaTheme="minorHAnsi" w:hAnsi="Times New Roman" w:cs="Times New Roman"/>
          <w:sz w:val="24"/>
          <w:szCs w:val="24"/>
          <w:lang w:eastAsia="en-US"/>
        </w:rPr>
        <w:t>978-985-595-074-6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E5CDA" w:rsidRPr="001E0E7B" w:rsidRDefault="00BE5CDA" w:rsidP="00BE5CD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E5CDA" w:rsidRPr="000469E9" w:rsidRDefault="00BE5CDA" w:rsidP="00BE5C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Кардаш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Н. А</w:t>
      </w:r>
      <w:r w:rsidRPr="001E0E7B">
        <w:rPr>
          <w:rFonts w:ascii="Times New Roman" w:hAnsi="Times New Roman" w:cs="Times New Roman"/>
          <w:bCs/>
          <w:sz w:val="24"/>
          <w:szCs w:val="24"/>
        </w:rPr>
        <w:t>.</w:t>
      </w:r>
      <w:r w:rsidRPr="001E0E7B">
        <w:rPr>
          <w:rFonts w:ascii="Times New Roman" w:hAnsi="Times New Roman" w:cs="Times New Roman"/>
          <w:sz w:val="24"/>
          <w:szCs w:val="24"/>
        </w:rPr>
        <w:t xml:space="preserve"> Патологическая анатомия</w:t>
      </w:r>
      <w:proofErr w:type="gramStart"/>
      <w:r w:rsidRPr="001E0E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0E7B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для студентов медико-диагностического факультета (специальность 1-79 01 06 "Сестринское дело") / Н. А. </w:t>
      </w:r>
      <w:proofErr w:type="spellStart"/>
      <w:r w:rsidRPr="001E0E7B">
        <w:rPr>
          <w:rFonts w:ascii="Times New Roman" w:hAnsi="Times New Roman" w:cs="Times New Roman"/>
          <w:sz w:val="24"/>
          <w:szCs w:val="24"/>
        </w:rPr>
        <w:t>Кардаш</w:t>
      </w:r>
      <w:proofErr w:type="spellEnd"/>
      <w:r w:rsidRPr="001E0E7B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1E0E7B">
        <w:rPr>
          <w:rFonts w:ascii="Times New Roman" w:hAnsi="Times New Roman" w:cs="Times New Roman"/>
          <w:sz w:val="24"/>
          <w:szCs w:val="24"/>
        </w:rPr>
        <w:t>Басинский</w:t>
      </w:r>
      <w:proofErr w:type="spellEnd"/>
      <w:r w:rsidRPr="001E0E7B">
        <w:rPr>
          <w:rFonts w:ascii="Times New Roman" w:hAnsi="Times New Roman" w:cs="Times New Roman"/>
          <w:sz w:val="24"/>
          <w:szCs w:val="24"/>
        </w:rPr>
        <w:t xml:space="preserve">, А. В. Шульга ;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анатомии.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0E7B">
        <w:rPr>
          <w:rFonts w:ascii="Times New Roman" w:hAnsi="Times New Roman" w:cs="Times New Roman"/>
          <w:sz w:val="24"/>
          <w:szCs w:val="24"/>
        </w:rPr>
        <w:t xml:space="preserve"> Гродно </w:t>
      </w:r>
      <w:proofErr w:type="gramStart"/>
      <w:r w:rsidRPr="001E0E7B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1E0E7B">
        <w:rPr>
          <w:rFonts w:ascii="Times New Roman" w:hAnsi="Times New Roman" w:cs="Times New Roman"/>
          <w:sz w:val="24"/>
          <w:szCs w:val="24"/>
        </w:rPr>
        <w:t xml:space="preserve">рГМУ, 2019.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0E7B">
        <w:rPr>
          <w:rFonts w:ascii="Times New Roman" w:hAnsi="Times New Roman" w:cs="Times New Roman"/>
          <w:sz w:val="24"/>
          <w:szCs w:val="24"/>
        </w:rPr>
        <w:t xml:space="preserve"> 219 с. : табл.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E0E7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1E0E7B">
        <w:rPr>
          <w:rFonts w:ascii="Times New Roman" w:hAnsi="Times New Roman" w:cs="Times New Roman"/>
          <w:sz w:val="24"/>
          <w:szCs w:val="24"/>
        </w:rPr>
        <w:t xml:space="preserve">.: с. 218-219.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0E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ISBN </w:t>
      </w:r>
      <w:r w:rsidRPr="001E0E7B">
        <w:rPr>
          <w:rFonts w:ascii="Times New Roman" w:eastAsiaTheme="minorHAnsi" w:hAnsi="Times New Roman" w:cs="Times New Roman"/>
          <w:sz w:val="24"/>
          <w:szCs w:val="24"/>
          <w:lang w:eastAsia="en-US"/>
        </w:rPr>
        <w:t>978-985-595-084-5.</w:t>
      </w:r>
    </w:p>
    <w:p w:rsidR="00BE5CDA" w:rsidRPr="000469E9" w:rsidRDefault="00BE5CDA" w:rsidP="00BE5CD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E5CDA" w:rsidRPr="00355569" w:rsidRDefault="00BE5CDA" w:rsidP="00BE5C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Лемешевская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З. П</w:t>
      </w:r>
      <w:r w:rsidRPr="000469E9">
        <w:rPr>
          <w:rFonts w:ascii="Times New Roman" w:hAnsi="Times New Roman" w:cs="Times New Roman"/>
          <w:bCs/>
          <w:sz w:val="24"/>
          <w:szCs w:val="24"/>
        </w:rPr>
        <w:t>.</w:t>
      </w:r>
      <w:r w:rsidRPr="000469E9">
        <w:rPr>
          <w:rFonts w:ascii="Times New Roman" w:hAnsi="Times New Roman" w:cs="Times New Roman"/>
          <w:sz w:val="24"/>
          <w:szCs w:val="24"/>
        </w:rPr>
        <w:t xml:space="preserve"> Внутренние болезни [Электронный ресурс]</w:t>
      </w:r>
      <w:proofErr w:type="gramStart"/>
      <w:r w:rsidRPr="000469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69E9">
        <w:rPr>
          <w:rFonts w:ascii="Times New Roman" w:hAnsi="Times New Roman" w:cs="Times New Roman"/>
          <w:sz w:val="24"/>
          <w:szCs w:val="24"/>
        </w:rPr>
        <w:t xml:space="preserve"> учебно-методические рекомендации для студентов факультета иностранных учащихся с английским языком обучения (специальность 1-79 01 </w:t>
      </w:r>
      <w:proofErr w:type="spellStart"/>
      <w:r w:rsidRPr="000469E9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0469E9">
        <w:rPr>
          <w:rFonts w:ascii="Times New Roman" w:hAnsi="Times New Roman" w:cs="Times New Roman"/>
          <w:sz w:val="24"/>
          <w:szCs w:val="24"/>
        </w:rPr>
        <w:t xml:space="preserve"> "Лечебное дело") / З. П. </w:t>
      </w:r>
      <w:proofErr w:type="spellStart"/>
      <w:r w:rsidRPr="000469E9">
        <w:rPr>
          <w:rFonts w:ascii="Times New Roman" w:hAnsi="Times New Roman" w:cs="Times New Roman"/>
          <w:sz w:val="24"/>
          <w:szCs w:val="24"/>
        </w:rPr>
        <w:t>Лемешевская</w:t>
      </w:r>
      <w:proofErr w:type="spellEnd"/>
      <w:r w:rsidRPr="000469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0469E9">
        <w:rPr>
          <w:rFonts w:ascii="Times New Roman" w:hAnsi="Times New Roman" w:cs="Times New Roman"/>
          <w:sz w:val="24"/>
          <w:szCs w:val="24"/>
        </w:rPr>
        <w:t xml:space="preserve">Д. Г. </w:t>
      </w:r>
      <w:proofErr w:type="spellStart"/>
      <w:r w:rsidRPr="000469E9">
        <w:rPr>
          <w:rFonts w:ascii="Times New Roman" w:hAnsi="Times New Roman" w:cs="Times New Roman"/>
          <w:sz w:val="24"/>
          <w:szCs w:val="24"/>
        </w:rPr>
        <w:t>Корнелюк</w:t>
      </w:r>
      <w:proofErr w:type="spellEnd"/>
      <w:r w:rsidRPr="000469E9">
        <w:rPr>
          <w:rFonts w:ascii="Times New Roman" w:hAnsi="Times New Roman" w:cs="Times New Roman"/>
          <w:sz w:val="24"/>
          <w:szCs w:val="24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2-я кафедра внутренних болезней = </w:t>
      </w:r>
      <w:proofErr w:type="spellStart"/>
      <w:r w:rsidRPr="000469E9">
        <w:rPr>
          <w:rFonts w:ascii="Times New Roman" w:hAnsi="Times New Roman" w:cs="Times New Roman"/>
          <w:sz w:val="24"/>
          <w:szCs w:val="24"/>
        </w:rPr>
        <w:t>Internaldiseases</w:t>
      </w:r>
      <w:proofErr w:type="spellEnd"/>
      <w:r w:rsidRPr="000469E9">
        <w:rPr>
          <w:rFonts w:ascii="Times New Roman" w:hAnsi="Times New Roman" w:cs="Times New Roman"/>
          <w:sz w:val="24"/>
          <w:szCs w:val="24"/>
        </w:rPr>
        <w:t xml:space="preserve"> : trainingguidelinesandinformationforthestudentsofFacultyofForeignStudentswithEnglishlanguage / </w:t>
      </w:r>
      <w:proofErr w:type="spellStart"/>
      <w:r w:rsidRPr="000469E9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>Lemeshevskaya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Karnialiuk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04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9E9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0469E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469E9">
        <w:rPr>
          <w:rFonts w:ascii="Times New Roman" w:hAnsi="Times New Roman" w:cs="Times New Roman"/>
          <w:sz w:val="24"/>
          <w:szCs w:val="24"/>
        </w:rPr>
        <w:t>екс</w:t>
      </w:r>
      <w:r>
        <w:rPr>
          <w:rFonts w:ascii="Times New Roman" w:hAnsi="Times New Roman" w:cs="Times New Roman"/>
          <w:sz w:val="24"/>
          <w:szCs w:val="24"/>
        </w:rPr>
        <w:t>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 (3, 3 Мб). –</w:t>
      </w:r>
      <w:r w:rsidRPr="000469E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родно </w:t>
      </w:r>
      <w:proofErr w:type="gramStart"/>
      <w:r>
        <w:rPr>
          <w:rFonts w:ascii="Times New Roman" w:hAnsi="Times New Roman" w:cs="Times New Roman"/>
          <w:sz w:val="24"/>
          <w:szCs w:val="24"/>
        </w:rPr>
        <w:t>:Г</w:t>
      </w:r>
      <w:proofErr w:type="gramEnd"/>
      <w:r>
        <w:rPr>
          <w:rFonts w:ascii="Times New Roman" w:hAnsi="Times New Roman" w:cs="Times New Roman"/>
          <w:sz w:val="24"/>
          <w:szCs w:val="24"/>
        </w:rPr>
        <w:t>рГМУ, 2019. –</w:t>
      </w:r>
      <w:r w:rsidRPr="000469E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469E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046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69E9">
        <w:rPr>
          <w:rFonts w:ascii="Times New Roman" w:hAnsi="Times New Roman" w:cs="Times New Roman"/>
          <w:sz w:val="24"/>
          <w:szCs w:val="24"/>
        </w:rPr>
        <w:t>опт.диск</w:t>
      </w:r>
      <w:proofErr w:type="spellEnd"/>
      <w:r w:rsidRPr="000469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469E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ISBN </w:t>
      </w:r>
      <w:r w:rsidRPr="000469E9">
        <w:rPr>
          <w:rFonts w:ascii="Times New Roman" w:eastAsiaTheme="minorHAnsi" w:hAnsi="Times New Roman" w:cs="Times New Roman"/>
          <w:sz w:val="24"/>
          <w:szCs w:val="24"/>
          <w:lang w:eastAsia="en-US"/>
        </w:rPr>
        <w:t>978-985-595-082-1.</w:t>
      </w:r>
    </w:p>
    <w:p w:rsidR="00BE5CDA" w:rsidRPr="00355569" w:rsidRDefault="00BE5CDA" w:rsidP="00BE5C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CDA" w:rsidRPr="004F5591" w:rsidRDefault="00BE5CDA" w:rsidP="00BE5C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69">
        <w:rPr>
          <w:rFonts w:ascii="Times New Roman" w:hAnsi="Times New Roman" w:cs="Times New Roman"/>
          <w:bCs/>
          <w:sz w:val="24"/>
          <w:szCs w:val="24"/>
        </w:rPr>
        <w:lastRenderedPageBreak/>
        <w:t>Недоношенные дети</w:t>
      </w:r>
      <w:proofErr w:type="gramStart"/>
      <w:r w:rsidRPr="003555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55569">
        <w:rPr>
          <w:rFonts w:ascii="Times New Roman" w:hAnsi="Times New Roman" w:cs="Times New Roman"/>
          <w:sz w:val="24"/>
          <w:szCs w:val="24"/>
        </w:rPr>
        <w:t xml:space="preserve"> пособие для студентов учреждений высшего образования, обучающихся по специальности 1-79 01 02 "Педиатрия"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</w:t>
      </w:r>
      <w:r>
        <w:rPr>
          <w:rFonts w:ascii="Times New Roman" w:hAnsi="Times New Roman" w:cs="Times New Roman"/>
          <w:sz w:val="24"/>
          <w:szCs w:val="24"/>
        </w:rPr>
        <w:t xml:space="preserve">, 2-я кафедра детских болезней </w:t>
      </w:r>
      <w:r w:rsidRPr="00355569">
        <w:rPr>
          <w:rFonts w:ascii="Times New Roman" w:hAnsi="Times New Roman" w:cs="Times New Roman"/>
          <w:sz w:val="24"/>
          <w:szCs w:val="24"/>
        </w:rPr>
        <w:t xml:space="preserve">; [Л. Н. </w:t>
      </w:r>
      <w:proofErr w:type="spellStart"/>
      <w:r w:rsidRPr="00355569">
        <w:rPr>
          <w:rFonts w:ascii="Times New Roman" w:hAnsi="Times New Roman" w:cs="Times New Roman"/>
          <w:sz w:val="24"/>
          <w:szCs w:val="24"/>
        </w:rPr>
        <w:t>Шейбак</w:t>
      </w:r>
      <w:proofErr w:type="spellEnd"/>
      <w:r w:rsidRPr="00355569">
        <w:rPr>
          <w:rFonts w:ascii="Times New Roman" w:hAnsi="Times New Roman" w:cs="Times New Roman"/>
          <w:sz w:val="24"/>
          <w:szCs w:val="24"/>
        </w:rPr>
        <w:t xml:space="preserve">, Л. Н. Гурина, А. И. </w:t>
      </w:r>
      <w:proofErr w:type="spellStart"/>
      <w:r w:rsidRPr="00355569">
        <w:rPr>
          <w:rFonts w:ascii="Times New Roman" w:hAnsi="Times New Roman" w:cs="Times New Roman"/>
          <w:sz w:val="24"/>
          <w:szCs w:val="24"/>
        </w:rPr>
        <w:t>Пальцева</w:t>
      </w:r>
      <w:proofErr w:type="spellEnd"/>
      <w:r w:rsidRPr="00355569">
        <w:rPr>
          <w:rFonts w:ascii="Times New Roman" w:hAnsi="Times New Roman" w:cs="Times New Roman"/>
          <w:sz w:val="24"/>
          <w:szCs w:val="24"/>
        </w:rPr>
        <w:t xml:space="preserve">, Н. И. Янковская, </w:t>
      </w:r>
      <w:r>
        <w:rPr>
          <w:rFonts w:ascii="Times New Roman" w:hAnsi="Times New Roman" w:cs="Times New Roman"/>
          <w:sz w:val="24"/>
          <w:szCs w:val="24"/>
        </w:rPr>
        <w:br/>
      </w:r>
      <w:r w:rsidRPr="00355569">
        <w:rPr>
          <w:rFonts w:ascii="Times New Roman" w:hAnsi="Times New Roman" w:cs="Times New Roman"/>
          <w:sz w:val="24"/>
          <w:szCs w:val="24"/>
        </w:rPr>
        <w:t xml:space="preserve">Т. С. </w:t>
      </w:r>
      <w:proofErr w:type="spellStart"/>
      <w:r w:rsidRPr="00355569">
        <w:rPr>
          <w:rFonts w:ascii="Times New Roman" w:hAnsi="Times New Roman" w:cs="Times New Roman"/>
          <w:sz w:val="24"/>
          <w:szCs w:val="24"/>
        </w:rPr>
        <w:t>Протасевич</w:t>
      </w:r>
      <w:proofErr w:type="spellEnd"/>
      <w:r w:rsidRPr="00355569">
        <w:rPr>
          <w:rFonts w:ascii="Times New Roman" w:hAnsi="Times New Roman" w:cs="Times New Roman"/>
          <w:sz w:val="24"/>
          <w:szCs w:val="24"/>
        </w:rPr>
        <w:t xml:space="preserve">].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5569">
        <w:rPr>
          <w:rFonts w:ascii="Times New Roman" w:hAnsi="Times New Roman" w:cs="Times New Roman"/>
          <w:sz w:val="24"/>
          <w:szCs w:val="24"/>
        </w:rPr>
        <w:t xml:space="preserve"> Гродно </w:t>
      </w:r>
      <w:proofErr w:type="gramStart"/>
      <w:r w:rsidRPr="00355569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355569">
        <w:rPr>
          <w:rFonts w:ascii="Times New Roman" w:hAnsi="Times New Roman" w:cs="Times New Roman"/>
          <w:sz w:val="24"/>
          <w:szCs w:val="24"/>
        </w:rPr>
        <w:t xml:space="preserve">рГМУ,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5569">
        <w:rPr>
          <w:rFonts w:ascii="Times New Roman" w:hAnsi="Times New Roman" w:cs="Times New Roman"/>
          <w:sz w:val="24"/>
          <w:szCs w:val="24"/>
        </w:rPr>
        <w:t xml:space="preserve"> 219 с. : рис., табл.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5556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55569">
        <w:rPr>
          <w:rFonts w:ascii="Times New Roman" w:hAnsi="Times New Roman" w:cs="Times New Roman"/>
          <w:sz w:val="24"/>
          <w:szCs w:val="24"/>
        </w:rPr>
        <w:t xml:space="preserve">.: с. 209-219.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556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ISBN </w:t>
      </w:r>
      <w:r w:rsidRPr="00355569">
        <w:rPr>
          <w:rFonts w:ascii="Times New Roman" w:eastAsiaTheme="minorHAnsi" w:hAnsi="Times New Roman" w:cs="Times New Roman"/>
          <w:sz w:val="24"/>
          <w:szCs w:val="24"/>
          <w:lang w:eastAsia="en-US"/>
        </w:rPr>
        <w:t>978-985-595-007-4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E5CDA" w:rsidRPr="004F5591" w:rsidRDefault="00BE5CDA" w:rsidP="00BE5CD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E5CDA" w:rsidRPr="004F5591" w:rsidRDefault="00BE5CDA" w:rsidP="00BE5C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591">
        <w:rPr>
          <w:rFonts w:ascii="Times New Roman" w:hAnsi="Times New Roman" w:cs="Times New Roman"/>
          <w:bCs/>
          <w:sz w:val="24"/>
          <w:szCs w:val="24"/>
        </w:rPr>
        <w:t>Современные проблемы гигиены,</w:t>
      </w:r>
      <w:r w:rsidRPr="004F5591">
        <w:rPr>
          <w:rFonts w:ascii="Times New Roman" w:hAnsi="Times New Roman" w:cs="Times New Roman"/>
          <w:sz w:val="24"/>
          <w:szCs w:val="24"/>
        </w:rPr>
        <w:t xml:space="preserve"> радиационной и экологической медицины</w:t>
      </w:r>
      <w:proofErr w:type="gramStart"/>
      <w:r w:rsidRPr="004F55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5591">
        <w:rPr>
          <w:rFonts w:ascii="Times New Roman" w:hAnsi="Times New Roman" w:cs="Times New Roman"/>
          <w:sz w:val="24"/>
          <w:szCs w:val="24"/>
        </w:rPr>
        <w:t xml:space="preserve"> сборник научных статей / Министерство здравоохранения Республики Беларусь, Учреждение образования "Гродненский государственный медицинский университет" ; [редсовет: В. А. </w:t>
      </w:r>
      <w:proofErr w:type="spellStart"/>
      <w:r w:rsidRPr="004F5591">
        <w:rPr>
          <w:rFonts w:ascii="Times New Roman" w:hAnsi="Times New Roman" w:cs="Times New Roman"/>
          <w:sz w:val="24"/>
          <w:szCs w:val="24"/>
        </w:rPr>
        <w:t>Снежицкий</w:t>
      </w:r>
      <w:proofErr w:type="spellEnd"/>
      <w:r w:rsidRPr="004F5591">
        <w:rPr>
          <w:rFonts w:ascii="Times New Roman" w:hAnsi="Times New Roman" w:cs="Times New Roman"/>
          <w:sz w:val="24"/>
          <w:szCs w:val="24"/>
        </w:rPr>
        <w:t xml:space="preserve"> и др. </w:t>
      </w:r>
      <w:proofErr w:type="gramStart"/>
      <w:r w:rsidRPr="004F5591"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Pr="004F55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5591">
        <w:rPr>
          <w:rFonts w:ascii="Times New Roman" w:hAnsi="Times New Roman" w:cs="Times New Roman"/>
          <w:sz w:val="24"/>
          <w:szCs w:val="24"/>
        </w:rPr>
        <w:t>едкол</w:t>
      </w:r>
      <w:proofErr w:type="spellEnd"/>
      <w:r w:rsidRPr="004F5591">
        <w:rPr>
          <w:rFonts w:ascii="Times New Roman" w:hAnsi="Times New Roman" w:cs="Times New Roman"/>
          <w:sz w:val="24"/>
          <w:szCs w:val="24"/>
        </w:rPr>
        <w:t xml:space="preserve">.: И. А. Наумов (гл. ред.) и др.].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5591">
        <w:rPr>
          <w:rFonts w:ascii="Times New Roman" w:hAnsi="Times New Roman" w:cs="Times New Roman"/>
          <w:sz w:val="24"/>
          <w:szCs w:val="24"/>
        </w:rPr>
        <w:t xml:space="preserve"> Гродно </w:t>
      </w:r>
      <w:proofErr w:type="gramStart"/>
      <w:r w:rsidRPr="004F5591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4F5591">
        <w:rPr>
          <w:rFonts w:ascii="Times New Roman" w:hAnsi="Times New Roman" w:cs="Times New Roman"/>
          <w:sz w:val="24"/>
          <w:szCs w:val="24"/>
        </w:rPr>
        <w:t>рГМУ. –2018. –</w:t>
      </w:r>
      <w:proofErr w:type="spellStart"/>
      <w:r w:rsidRPr="004F5591">
        <w:rPr>
          <w:rFonts w:ascii="Times New Roman" w:hAnsi="Times New Roman" w:cs="Times New Roman"/>
          <w:bCs/>
          <w:sz w:val="24"/>
          <w:szCs w:val="24"/>
        </w:rPr>
        <w:t>Вып</w:t>
      </w:r>
      <w:proofErr w:type="spellEnd"/>
      <w:r w:rsidRPr="004F5591">
        <w:rPr>
          <w:rFonts w:ascii="Times New Roman" w:hAnsi="Times New Roman" w:cs="Times New Roman"/>
          <w:bCs/>
          <w:sz w:val="24"/>
          <w:szCs w:val="24"/>
        </w:rPr>
        <w:t>. 8</w:t>
      </w:r>
      <w:r w:rsidRPr="004F5591">
        <w:rPr>
          <w:rFonts w:ascii="Times New Roman" w:hAnsi="Times New Roman" w:cs="Times New Roman"/>
          <w:sz w:val="24"/>
          <w:szCs w:val="24"/>
        </w:rPr>
        <w:t>. – 223 с.</w:t>
      </w:r>
      <w:proofErr w:type="gramStart"/>
      <w:r w:rsidRPr="004F55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5591">
        <w:rPr>
          <w:rFonts w:ascii="Times New Roman" w:hAnsi="Times New Roman" w:cs="Times New Roman"/>
          <w:sz w:val="24"/>
          <w:szCs w:val="24"/>
        </w:rPr>
        <w:t xml:space="preserve"> рис., табл. – </w:t>
      </w:r>
      <w:proofErr w:type="spellStart"/>
      <w:r w:rsidRPr="004F559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F5591">
        <w:rPr>
          <w:rFonts w:ascii="Times New Roman" w:hAnsi="Times New Roman" w:cs="Times New Roman"/>
          <w:sz w:val="24"/>
          <w:szCs w:val="24"/>
        </w:rPr>
        <w:t>. в конце ст.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F5591">
        <w:rPr>
          <w:rFonts w:ascii="Times New Roman" w:hAnsi="Times New Roman" w:cs="Times New Roman"/>
          <w:sz w:val="24"/>
          <w:szCs w:val="24"/>
        </w:rPr>
        <w:t>ISSN 2409-3939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CDA" w:rsidRPr="004F5591" w:rsidRDefault="00BE5CDA" w:rsidP="00BE5CD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E5CDA" w:rsidRPr="00A33E45" w:rsidRDefault="00BE5CDA" w:rsidP="00BE5C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84">
        <w:rPr>
          <w:rFonts w:ascii="Times New Roman" w:hAnsi="Times New Roman" w:cs="Times New Roman"/>
          <w:bCs/>
          <w:sz w:val="24"/>
          <w:szCs w:val="24"/>
        </w:rPr>
        <w:t xml:space="preserve">Хворик, </w:t>
      </w:r>
      <w:r>
        <w:rPr>
          <w:rFonts w:ascii="Times New Roman" w:hAnsi="Times New Roman" w:cs="Times New Roman"/>
          <w:bCs/>
          <w:sz w:val="24"/>
          <w:szCs w:val="24"/>
        </w:rPr>
        <w:t>Д. Ф</w:t>
      </w:r>
      <w:r w:rsidRPr="00F03884">
        <w:rPr>
          <w:rFonts w:ascii="Times New Roman" w:hAnsi="Times New Roman" w:cs="Times New Roman"/>
          <w:bCs/>
          <w:sz w:val="24"/>
          <w:szCs w:val="24"/>
        </w:rPr>
        <w:t>.</w:t>
      </w:r>
      <w:r w:rsidRPr="00F03884">
        <w:rPr>
          <w:rFonts w:ascii="Times New Roman" w:hAnsi="Times New Roman" w:cs="Times New Roman"/>
          <w:sz w:val="24"/>
          <w:szCs w:val="24"/>
        </w:rPr>
        <w:t xml:space="preserve"> Псориаз и ассоциированная с ним патология</w:t>
      </w:r>
      <w:proofErr w:type="gramStart"/>
      <w:r w:rsidRPr="00F038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3884">
        <w:rPr>
          <w:rFonts w:ascii="Times New Roman" w:hAnsi="Times New Roman" w:cs="Times New Roman"/>
          <w:sz w:val="24"/>
          <w:szCs w:val="24"/>
        </w:rPr>
        <w:t xml:space="preserve"> монография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F03884">
        <w:rPr>
          <w:rFonts w:ascii="Times New Roman" w:hAnsi="Times New Roman" w:cs="Times New Roman"/>
          <w:sz w:val="24"/>
          <w:szCs w:val="24"/>
        </w:rPr>
        <w:t xml:space="preserve">/ Д. Ф. Хворик, Д. Е. </w:t>
      </w:r>
      <w:proofErr w:type="spellStart"/>
      <w:r w:rsidRPr="00F03884">
        <w:rPr>
          <w:rFonts w:ascii="Times New Roman" w:hAnsi="Times New Roman" w:cs="Times New Roman"/>
          <w:sz w:val="24"/>
          <w:szCs w:val="24"/>
        </w:rPr>
        <w:t>Конкин</w:t>
      </w:r>
      <w:proofErr w:type="spellEnd"/>
      <w:r w:rsidRPr="00F03884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F03884">
        <w:rPr>
          <w:rFonts w:ascii="Times New Roman" w:hAnsi="Times New Roman" w:cs="Times New Roman"/>
          <w:sz w:val="24"/>
          <w:szCs w:val="24"/>
        </w:rPr>
        <w:t>Брынина</w:t>
      </w:r>
      <w:proofErr w:type="spellEnd"/>
      <w:r w:rsidRPr="00F03884">
        <w:rPr>
          <w:rFonts w:ascii="Times New Roman" w:hAnsi="Times New Roman" w:cs="Times New Roman"/>
          <w:sz w:val="24"/>
          <w:szCs w:val="24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03884">
        <w:rPr>
          <w:rFonts w:ascii="Times New Roman" w:hAnsi="Times New Roman" w:cs="Times New Roman"/>
          <w:sz w:val="24"/>
          <w:szCs w:val="24"/>
        </w:rPr>
        <w:t xml:space="preserve"> Гродно </w:t>
      </w:r>
      <w:proofErr w:type="gramStart"/>
      <w:r w:rsidRPr="00F03884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F03884">
        <w:rPr>
          <w:rFonts w:ascii="Times New Roman" w:hAnsi="Times New Roman" w:cs="Times New Roman"/>
          <w:sz w:val="24"/>
          <w:szCs w:val="24"/>
        </w:rPr>
        <w:t xml:space="preserve">рГМУ,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03884">
        <w:rPr>
          <w:rFonts w:ascii="Times New Roman" w:hAnsi="Times New Roman" w:cs="Times New Roman"/>
          <w:sz w:val="24"/>
          <w:szCs w:val="24"/>
        </w:rPr>
        <w:t xml:space="preserve"> 130 с. : табл., рис.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03884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F03884">
        <w:rPr>
          <w:rFonts w:ascii="Times New Roman" w:hAnsi="Times New Roman" w:cs="Times New Roman"/>
          <w:sz w:val="24"/>
          <w:szCs w:val="24"/>
        </w:rPr>
        <w:t xml:space="preserve">.: с. 116-130.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038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ISBN </w:t>
      </w:r>
      <w:r w:rsidRPr="00F03884">
        <w:rPr>
          <w:rFonts w:ascii="Times New Roman" w:eastAsiaTheme="minorHAnsi" w:hAnsi="Times New Roman" w:cs="Times New Roman"/>
          <w:sz w:val="24"/>
          <w:szCs w:val="24"/>
          <w:lang w:eastAsia="en-US"/>
        </w:rPr>
        <w:t>978-985-595-069-2.</w:t>
      </w:r>
    </w:p>
    <w:p w:rsidR="00BE5CDA" w:rsidRPr="00A33E45" w:rsidRDefault="00BE5CDA" w:rsidP="00BE5C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CDA" w:rsidRPr="009C0C9D" w:rsidRDefault="00BE5CDA" w:rsidP="00BE5C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E45">
        <w:rPr>
          <w:rFonts w:ascii="Times New Roman" w:hAnsi="Times New Roman" w:cs="Times New Roman"/>
          <w:bCs/>
          <w:sz w:val="24"/>
          <w:szCs w:val="24"/>
        </w:rPr>
        <w:t>Хирургические болезни</w:t>
      </w:r>
      <w:r w:rsidRPr="00A33E45">
        <w:rPr>
          <w:rFonts w:ascii="Times New Roman" w:hAnsi="Times New Roman" w:cs="Times New Roman"/>
          <w:sz w:val="24"/>
          <w:szCs w:val="24"/>
        </w:rPr>
        <w:t xml:space="preserve"> : учебное пособие для студентов учреждений высшего образования по специальности 1-79 01 05 "Медико-психологическое дело" : допущено Министерством образования Республики Беларусь / [С.М. Смотрин, В. Н. </w:t>
      </w:r>
      <w:proofErr w:type="spellStart"/>
      <w:r w:rsidRPr="00A33E45">
        <w:rPr>
          <w:rFonts w:ascii="Times New Roman" w:hAnsi="Times New Roman" w:cs="Times New Roman"/>
          <w:sz w:val="24"/>
          <w:szCs w:val="24"/>
        </w:rPr>
        <w:t>Колоцей</w:t>
      </w:r>
      <w:proofErr w:type="spellEnd"/>
      <w:r w:rsidRPr="00A33E45">
        <w:rPr>
          <w:rFonts w:ascii="Times New Roman" w:hAnsi="Times New Roman" w:cs="Times New Roman"/>
          <w:sz w:val="24"/>
          <w:szCs w:val="24"/>
        </w:rPr>
        <w:t xml:space="preserve">, И. И. Климович, В. Д. Меламед, А. Г. Кузнецов, Р. И. </w:t>
      </w:r>
      <w:proofErr w:type="spellStart"/>
      <w:r w:rsidRPr="00A33E45">
        <w:rPr>
          <w:rFonts w:ascii="Times New Roman" w:hAnsi="Times New Roman" w:cs="Times New Roman"/>
          <w:sz w:val="24"/>
          <w:szCs w:val="24"/>
        </w:rPr>
        <w:t>Довнар</w:t>
      </w:r>
      <w:proofErr w:type="spellEnd"/>
      <w:r w:rsidRPr="00A33E45">
        <w:rPr>
          <w:rFonts w:ascii="Times New Roman" w:hAnsi="Times New Roman" w:cs="Times New Roman"/>
          <w:sz w:val="24"/>
          <w:szCs w:val="24"/>
        </w:rPr>
        <w:t xml:space="preserve">] ; под </w:t>
      </w:r>
      <w:proofErr w:type="spellStart"/>
      <w:r w:rsidRPr="00A33E45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A33E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3E45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A33E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A33E45">
        <w:rPr>
          <w:rFonts w:ascii="Times New Roman" w:hAnsi="Times New Roman" w:cs="Times New Roman"/>
          <w:sz w:val="24"/>
          <w:szCs w:val="24"/>
        </w:rPr>
        <w:t xml:space="preserve">С. М. </w:t>
      </w:r>
      <w:proofErr w:type="spellStart"/>
      <w:r w:rsidRPr="00A33E45">
        <w:rPr>
          <w:rFonts w:ascii="Times New Roman" w:hAnsi="Times New Roman" w:cs="Times New Roman"/>
          <w:sz w:val="24"/>
          <w:szCs w:val="24"/>
        </w:rPr>
        <w:t>Смотрина</w:t>
      </w:r>
      <w:proofErr w:type="spellEnd"/>
      <w:r w:rsidRPr="00A33E45">
        <w:rPr>
          <w:rFonts w:ascii="Times New Roman" w:hAnsi="Times New Roman" w:cs="Times New Roman"/>
          <w:sz w:val="24"/>
          <w:szCs w:val="24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2-я кафедра хирургических болезней.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3E45">
        <w:rPr>
          <w:rFonts w:ascii="Times New Roman" w:hAnsi="Times New Roman" w:cs="Times New Roman"/>
          <w:sz w:val="24"/>
          <w:szCs w:val="24"/>
        </w:rPr>
        <w:t xml:space="preserve"> Гродно </w:t>
      </w:r>
      <w:proofErr w:type="gramStart"/>
      <w:r w:rsidRPr="00A33E45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A33E45">
        <w:rPr>
          <w:rFonts w:ascii="Times New Roman" w:hAnsi="Times New Roman" w:cs="Times New Roman"/>
          <w:sz w:val="24"/>
          <w:szCs w:val="24"/>
        </w:rPr>
        <w:t xml:space="preserve">рГМУ, 2019.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3E45">
        <w:rPr>
          <w:rFonts w:ascii="Times New Roman" w:hAnsi="Times New Roman" w:cs="Times New Roman"/>
          <w:sz w:val="24"/>
          <w:szCs w:val="24"/>
        </w:rPr>
        <w:t xml:space="preserve"> 466 с. : рис., табл.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3E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ISBN </w:t>
      </w:r>
      <w:r w:rsidRPr="00A33E45">
        <w:rPr>
          <w:rFonts w:ascii="Times New Roman" w:eastAsiaTheme="minorHAnsi" w:hAnsi="Times New Roman" w:cs="Times New Roman"/>
          <w:sz w:val="24"/>
          <w:szCs w:val="24"/>
          <w:lang w:eastAsia="en-US"/>
        </w:rPr>
        <w:t>978-985-595-081-4.</w:t>
      </w:r>
    </w:p>
    <w:p w:rsidR="00BE5CDA" w:rsidRPr="009C0C9D" w:rsidRDefault="00BE5CDA" w:rsidP="00BE5CD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E5CDA" w:rsidRPr="008A6450" w:rsidRDefault="00BE5CDA" w:rsidP="00BE5C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Хоров, О. Г</w:t>
      </w:r>
      <w:r w:rsidRPr="009C0C9D">
        <w:rPr>
          <w:rFonts w:ascii="Times New Roman" w:hAnsi="Times New Roman" w:cs="Times New Roman"/>
          <w:bCs/>
          <w:sz w:val="24"/>
          <w:szCs w:val="24"/>
        </w:rPr>
        <w:t>.</w:t>
      </w:r>
      <w:r w:rsidRPr="009C0C9D">
        <w:rPr>
          <w:rFonts w:ascii="Times New Roman" w:hAnsi="Times New Roman" w:cs="Times New Roman"/>
          <w:sz w:val="24"/>
          <w:szCs w:val="24"/>
        </w:rPr>
        <w:t xml:space="preserve"> Оториноларингология: </w:t>
      </w:r>
      <w:proofErr w:type="spellStart"/>
      <w:r w:rsidRPr="009C0C9D">
        <w:rPr>
          <w:rFonts w:ascii="Times New Roman" w:hAnsi="Times New Roman" w:cs="Times New Roman"/>
          <w:sz w:val="24"/>
          <w:szCs w:val="24"/>
        </w:rPr>
        <w:t>видеокурс</w:t>
      </w:r>
      <w:proofErr w:type="spellEnd"/>
      <w:r w:rsidRPr="009C0C9D">
        <w:rPr>
          <w:rFonts w:ascii="Times New Roman" w:hAnsi="Times New Roman" w:cs="Times New Roman"/>
          <w:sz w:val="24"/>
          <w:szCs w:val="24"/>
        </w:rPr>
        <w:t xml:space="preserve"> по базовым практическим навыкам [Электронный ресурс]</w:t>
      </w:r>
      <w:proofErr w:type="gramStart"/>
      <w:r w:rsidRPr="009C0C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0C9D">
        <w:rPr>
          <w:rFonts w:ascii="Times New Roman" w:hAnsi="Times New Roman" w:cs="Times New Roman"/>
          <w:sz w:val="24"/>
          <w:szCs w:val="24"/>
        </w:rPr>
        <w:t xml:space="preserve"> электронное пособие для студентов учреждений высшего образования, обучающихся по специальностям: 1-79 01 </w:t>
      </w:r>
      <w:proofErr w:type="spellStart"/>
      <w:r w:rsidRPr="009C0C9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9C0C9D">
        <w:rPr>
          <w:rFonts w:ascii="Times New Roman" w:hAnsi="Times New Roman" w:cs="Times New Roman"/>
          <w:sz w:val="24"/>
          <w:szCs w:val="24"/>
        </w:rPr>
        <w:t xml:space="preserve"> "Лечебное дело", 1-79 01 02 "Педиатрия" : рекомендовано учебно-методическим </w:t>
      </w:r>
      <w:proofErr w:type="spellStart"/>
      <w:r w:rsidRPr="00355569">
        <w:rPr>
          <w:rFonts w:ascii="Times New Roman" w:hAnsi="Times New Roman" w:cs="Times New Roman"/>
          <w:sz w:val="24"/>
          <w:szCs w:val="24"/>
        </w:rPr>
        <w:t>объединением</w:t>
      </w:r>
      <w:r w:rsidRPr="009C0C9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C0C9D">
        <w:rPr>
          <w:rFonts w:ascii="Times New Roman" w:hAnsi="Times New Roman" w:cs="Times New Roman"/>
          <w:sz w:val="24"/>
          <w:szCs w:val="24"/>
        </w:rPr>
        <w:t xml:space="preserve"> высшему медицинскому, фармацевтическому образованию / О. Г. Хоров ; Министерство здравоохранения Республики Беларусь, Учреждение образования "Гродненский государственный медицинский университет", Кафедра оториноларингологии.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C0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9D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9C0C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C0C9D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9C0C9D">
        <w:rPr>
          <w:rFonts w:ascii="Times New Roman" w:hAnsi="Times New Roman" w:cs="Times New Roman"/>
          <w:sz w:val="24"/>
          <w:szCs w:val="24"/>
        </w:rPr>
        <w:t xml:space="preserve">. (639 Мб).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C0C9D">
        <w:rPr>
          <w:rFonts w:ascii="Times New Roman" w:hAnsi="Times New Roman" w:cs="Times New Roman"/>
          <w:sz w:val="24"/>
          <w:szCs w:val="24"/>
        </w:rPr>
        <w:t xml:space="preserve"> Гродно </w:t>
      </w:r>
      <w:proofErr w:type="gramStart"/>
      <w:r w:rsidRPr="009C0C9D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9C0C9D">
        <w:rPr>
          <w:rFonts w:ascii="Times New Roman" w:hAnsi="Times New Roman" w:cs="Times New Roman"/>
          <w:sz w:val="24"/>
          <w:szCs w:val="24"/>
        </w:rPr>
        <w:t xml:space="preserve">рГМУ,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C0C9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C0C9D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9C0C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0C9D">
        <w:rPr>
          <w:rFonts w:ascii="Times New Roman" w:hAnsi="Times New Roman" w:cs="Times New Roman"/>
          <w:sz w:val="24"/>
          <w:szCs w:val="24"/>
        </w:rPr>
        <w:t>опт.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C0C9D">
        <w:rPr>
          <w:rFonts w:ascii="Times New Roman" w:hAnsi="Times New Roman" w:cs="Times New Roman"/>
          <w:sz w:val="24"/>
          <w:szCs w:val="24"/>
        </w:rPr>
        <w:t>иск</w:t>
      </w:r>
      <w:proofErr w:type="spellEnd"/>
      <w:r w:rsidRPr="009C0C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0C9D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9C0C9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C0C9D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9C0C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C0C9D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Pr="009C0C9D">
        <w:rPr>
          <w:rFonts w:ascii="Times New Roman" w:hAnsi="Times New Roman" w:cs="Times New Roman"/>
          <w:sz w:val="24"/>
          <w:szCs w:val="24"/>
        </w:rPr>
        <w:t>978-985-595-079-1.</w:t>
      </w:r>
    </w:p>
    <w:p w:rsidR="00316783" w:rsidRPr="00316783" w:rsidRDefault="00316783" w:rsidP="00BE5C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6783" w:rsidRPr="00316783" w:rsidSect="00D9565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2795D"/>
    <w:multiLevelType w:val="hybridMultilevel"/>
    <w:tmpl w:val="5DC4B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D66F0"/>
    <w:multiLevelType w:val="hybridMultilevel"/>
    <w:tmpl w:val="28D48FDE"/>
    <w:lvl w:ilvl="0" w:tplc="E5187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E7329"/>
    <w:rsid w:val="001C2D5E"/>
    <w:rsid w:val="00256509"/>
    <w:rsid w:val="00316783"/>
    <w:rsid w:val="00321E29"/>
    <w:rsid w:val="003B1AE2"/>
    <w:rsid w:val="0041297E"/>
    <w:rsid w:val="004B5EC0"/>
    <w:rsid w:val="004E7329"/>
    <w:rsid w:val="005F7B03"/>
    <w:rsid w:val="00681D2E"/>
    <w:rsid w:val="007E6D6B"/>
    <w:rsid w:val="009165CB"/>
    <w:rsid w:val="009362E7"/>
    <w:rsid w:val="00AA468B"/>
    <w:rsid w:val="00BE5CDA"/>
    <w:rsid w:val="00C05954"/>
    <w:rsid w:val="00C15E1E"/>
    <w:rsid w:val="00C70007"/>
    <w:rsid w:val="00D95659"/>
    <w:rsid w:val="00EA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-539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E2"/>
    <w:pPr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-539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E2"/>
    <w:pPr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15</cp:revision>
  <dcterms:created xsi:type="dcterms:W3CDTF">2019-01-16T07:19:00Z</dcterms:created>
  <dcterms:modified xsi:type="dcterms:W3CDTF">2019-03-01T07:41:00Z</dcterms:modified>
</cp:coreProperties>
</file>