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73" w:rsidRPr="00AE3B73" w:rsidRDefault="00AE3B73" w:rsidP="00AE3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73">
        <w:rPr>
          <w:rFonts w:ascii="Times New Roman" w:hAnsi="Times New Roman" w:cs="Times New Roman"/>
          <w:b/>
          <w:sz w:val="28"/>
          <w:szCs w:val="28"/>
        </w:rPr>
        <w:t>МАРТ, АПРЕЛЬ 2018г.</w:t>
      </w:r>
    </w:p>
    <w:p w:rsidR="001D61AB" w:rsidRDefault="001D61AB" w:rsidP="00815D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Амиодарон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15D00">
        <w:rPr>
          <w:rFonts w:ascii="Times New Roman" w:hAnsi="Times New Roman" w:cs="Times New Roman"/>
          <w:sz w:val="28"/>
          <w:szCs w:val="28"/>
        </w:rPr>
        <w:t>индуцированные</w:t>
      </w:r>
      <w:proofErr w:type="gramEnd"/>
      <w:r w:rsidRPr="0081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тиреопатии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 Э. В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Давыдчик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Л. В. Никонова, С.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Тишковский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Кардиология в Беларуси. – 2018. – Т. 10, № 1. – С. 133-141.</w:t>
      </w:r>
    </w:p>
    <w:p w:rsidR="00602F30" w:rsidRDefault="00602F30" w:rsidP="00815D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Бонь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Е. И. Морфологические представления о церебральном кровотоке крысы / Е. И.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Бонь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>, Н. Е. Максимович // Новости медико-биологических наук. – 2018. – Т. 17, № 1. – С. 56-60.</w:t>
      </w:r>
    </w:p>
    <w:p w:rsidR="00815D00" w:rsidRDefault="003D7E8E" w:rsidP="00815D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Жарнова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В. В. Питание как фактор реабилитации в санаторно-курортном лечении / В.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Жарнова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Ацкевич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>, Л. А. Пирогова // Новости медико-биологических наук. – 2018. – Т. 17, № 1. – С. 43-49.</w:t>
      </w:r>
    </w:p>
    <w:p w:rsidR="00815D00" w:rsidRDefault="00B16FCF" w:rsidP="001D61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С. М. Морфофункциональная организация мозжечка / С. М.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Карнюшко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Новости медико-биологических наук. – 2018. – Т. 17, № 1. – С. 80-85.</w:t>
      </w:r>
    </w:p>
    <w:p w:rsidR="00815D00" w:rsidRDefault="00B16FCF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С. М. Роль гистамина в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нейрогенезе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 С. М.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Е. М. Федина, А.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Заерко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Новости медико-биологических наук. – 2018. – Т. 17, № 1. – С. 67-71.</w:t>
      </w:r>
    </w:p>
    <w:p w:rsidR="00815D00" w:rsidRDefault="00180073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Кажина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М. В. "Менструальные волны" пищевого поведения / М.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Кажина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Медицинские новости. – 2018. – № 2. – С. 29-32.</w:t>
      </w:r>
    </w:p>
    <w:p w:rsidR="00815D00" w:rsidRDefault="006402F9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Кажина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М. В. Фетальное программирование постнатальной жизни / М.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Кажина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Здравоохранение. – 2018. – № 3. – С. 22-28.</w:t>
      </w:r>
    </w:p>
    <w:p w:rsidR="00815D00" w:rsidRDefault="002621E5" w:rsidP="00815D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Кепурко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Т. Л.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Гиперурикемия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как фактор риска развития фибрилляции предсердия / Т. Л.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Кепурко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</w:t>
      </w:r>
      <w:r w:rsidR="00755A02">
        <w:rPr>
          <w:rFonts w:ascii="Times New Roman" w:hAnsi="Times New Roman" w:cs="Times New Roman"/>
          <w:sz w:val="28"/>
          <w:szCs w:val="28"/>
        </w:rPr>
        <w:t>Кардиология в</w:t>
      </w:r>
      <w:r w:rsidRPr="00815D00">
        <w:rPr>
          <w:rFonts w:ascii="Times New Roman" w:hAnsi="Times New Roman" w:cs="Times New Roman"/>
          <w:sz w:val="28"/>
          <w:szCs w:val="28"/>
        </w:rPr>
        <w:t xml:space="preserve"> Беларуси. – 2018. – Т. 10, № 1. – С. 125-132.</w:t>
      </w:r>
    </w:p>
    <w:p w:rsidR="00815D00" w:rsidRDefault="00DC5960" w:rsidP="00815D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 xml:space="preserve">Клиническая эффективность некоторых методов физиотерапии в лечении пациентов с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дискогенной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радикулопатией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 Г. М.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С. Д. Кулеш, Н. П.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Радилович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gramStart"/>
      <w:r w:rsidRPr="00815D00">
        <w:rPr>
          <w:rFonts w:ascii="Times New Roman" w:hAnsi="Times New Roman" w:cs="Times New Roman"/>
          <w:sz w:val="28"/>
          <w:szCs w:val="28"/>
        </w:rPr>
        <w:t>Голяк</w:t>
      </w:r>
      <w:proofErr w:type="gramEnd"/>
      <w:r w:rsidRPr="00815D00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Стецкевич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Хоперский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Медицинские новости. – 2018. – № 3. – С. 44-46.</w:t>
      </w:r>
    </w:p>
    <w:p w:rsidR="00815D00" w:rsidRDefault="00815D00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>К</w:t>
      </w:r>
      <w:r w:rsidR="00FE6F23" w:rsidRPr="00815D00">
        <w:rPr>
          <w:rFonts w:ascii="Times New Roman" w:hAnsi="Times New Roman" w:cs="Times New Roman"/>
          <w:sz w:val="28"/>
          <w:szCs w:val="28"/>
        </w:rPr>
        <w:t xml:space="preserve">онсервативное лечение шеечной беременности: описание случая и обзор литературы / А. Р. </w:t>
      </w:r>
      <w:proofErr w:type="spellStart"/>
      <w:r w:rsidR="00FE6F23" w:rsidRPr="00815D00">
        <w:rPr>
          <w:rFonts w:ascii="Times New Roman" w:hAnsi="Times New Roman" w:cs="Times New Roman"/>
          <w:sz w:val="28"/>
          <w:szCs w:val="28"/>
        </w:rPr>
        <w:t>Плоцкий</w:t>
      </w:r>
      <w:proofErr w:type="spellEnd"/>
      <w:r w:rsidR="00FE6F23" w:rsidRPr="00815D00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="00FE6F23" w:rsidRPr="00815D00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="00FE6F23" w:rsidRPr="00815D00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="00FE6F23" w:rsidRPr="00815D00">
        <w:rPr>
          <w:rFonts w:ascii="Times New Roman" w:hAnsi="Times New Roman" w:cs="Times New Roman"/>
          <w:sz w:val="28"/>
          <w:szCs w:val="28"/>
        </w:rPr>
        <w:t>Костяхин</w:t>
      </w:r>
      <w:proofErr w:type="spellEnd"/>
      <w:r w:rsidR="00FE6F23" w:rsidRPr="00815D00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="00FE6F23" w:rsidRPr="00815D00">
        <w:rPr>
          <w:rFonts w:ascii="Times New Roman" w:hAnsi="Times New Roman" w:cs="Times New Roman"/>
          <w:sz w:val="28"/>
          <w:szCs w:val="28"/>
        </w:rPr>
        <w:t>Кацапова</w:t>
      </w:r>
      <w:proofErr w:type="spellEnd"/>
      <w:r w:rsidR="00FE6F23" w:rsidRPr="00815D00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2018. – Т. 8, № 1. – С. 10-17.</w:t>
      </w:r>
    </w:p>
    <w:p w:rsidR="00815D00" w:rsidRDefault="00572D3D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>Кулеш, С. Д. Нарушение речи при локальных поражениях мозга / С. Д. Кулеш // Медицинские новости. – 2018. – № 3. – С. 4-9.</w:t>
      </w:r>
    </w:p>
    <w:p w:rsidR="00815D00" w:rsidRDefault="004F17A3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 xml:space="preserve">Лелевич, С. В. Цитологические исследования в медицине / С. В. Лелевич, Е. И.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Анисович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Медицинские новости. – 2018. – № 2. – С. 33-35.</w:t>
      </w:r>
    </w:p>
    <w:p w:rsidR="00815D00" w:rsidRDefault="00DF0571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Мацюк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Я. Р. Особенности структурно-цитохимических свойств желудка взрослых крыс второго поколения, родившихся от самцов, </w:t>
      </w:r>
      <w:r w:rsidRPr="00815D00">
        <w:rPr>
          <w:rFonts w:ascii="Times New Roman" w:hAnsi="Times New Roman" w:cs="Times New Roman"/>
          <w:sz w:val="28"/>
          <w:szCs w:val="28"/>
        </w:rPr>
        <w:lastRenderedPageBreak/>
        <w:t xml:space="preserve">родившихся в условиях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матери / Я. Р.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Мацюк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>, Е. Ч. Михальчук // Новости медико-биологических наук. – 2018. – Т.17, № 1. – С. 37-42.</w:t>
      </w:r>
    </w:p>
    <w:p w:rsidR="00815D00" w:rsidRDefault="003803F8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 xml:space="preserve">Нечипоренко, А. Н. О клинических формах недержания мочи при напряжении у женщин с генитальным пролапсом / А. Н. Нечипоренко, А. С. Нечипоренко, А.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Строцкий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2018. – Т. 8, № 1. – С. 98-104.</w:t>
      </w:r>
    </w:p>
    <w:p w:rsidR="00815D00" w:rsidRDefault="003802E6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 xml:space="preserve">Нечипоренко, А. Н. Рецидивы стрессового недержания мочи: диагностика и лечение / А. Н. Нечипоренко, Н. А. Нечипоренко, Г.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Юцевич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2018. – Т. 8, № 1. – С. 105-110.</w:t>
      </w:r>
    </w:p>
    <w:p w:rsidR="00815D00" w:rsidRDefault="00B971E3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 xml:space="preserve">Нечипоренко, Н. А. Фибропластическая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индурация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белочной оболочки полового члена (болезнь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Пейрони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): хирургическое лечение методом </w:t>
      </w:r>
      <w:r w:rsidRPr="00815D0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15D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5D00">
        <w:rPr>
          <w:rFonts w:ascii="Times New Roman" w:hAnsi="Times New Roman" w:cs="Times New Roman"/>
          <w:sz w:val="28"/>
          <w:szCs w:val="28"/>
          <w:lang w:val="en-US"/>
        </w:rPr>
        <w:t>Darewicz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 Н. А. Нечипоренко, А. Н. Нечипоренко, Г.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Юцевич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Хирургия. Восточная Европа. – 2018. – № 1. – С. 111-114.</w:t>
      </w:r>
    </w:p>
    <w:p w:rsidR="00815D00" w:rsidRDefault="00FA7EAA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 xml:space="preserve">Онегин, Е. В. Синдром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: клинический случай / Е. В. Онегин, А. Н.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Бердовская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Домаренко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Неврология и нейрохирургия. Восточная Европа. – 2018. – № 1. – С. 78-84.</w:t>
      </w:r>
    </w:p>
    <w:p w:rsidR="00815D00" w:rsidRDefault="00C039B8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 xml:space="preserve">Перспективные направления применения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призводных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хинолина / В. В. Гончарук, О. А.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Борисенок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А. Л. Бубен, А. Г.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Шляхтун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Вдовиченко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Медицинские новости. – 2018. – № 2. – С. 18-23.</w:t>
      </w:r>
    </w:p>
    <w:p w:rsidR="00815D00" w:rsidRDefault="00D02DE5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Подоцитопатия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: врожденный нефротический синдром / А.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Сукало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Н. С. Парамонова, Е. А. Конюх, Е. А. Осипова-Егорова, А. И.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Кизелевич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Педиатрия. Восточная Европа. – 2018. – Т. 6, № 1. – С.128-132.</w:t>
      </w:r>
    </w:p>
    <w:p w:rsidR="00815D00" w:rsidRDefault="006A7D74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 xml:space="preserve">Сергиенко, В. К. Применение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гемосорбции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при перитоните у детей: коррекция газового состава и кислотно-щелочного равновесия крови / В. К. Сергиенко, Р. Э.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Экстренная медицина. – 2018. – № 1. – С. 78-85.</w:t>
      </w:r>
    </w:p>
    <w:p w:rsidR="00815D00" w:rsidRDefault="00B16FCF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 xml:space="preserve">Случай тотального поражения легких при болезни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Шегрена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 В. П.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Водоевич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Т. А. Виноградова, В. Н. Волков, А. М.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Масилевич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Ж. В.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Козеева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О. Е.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Щекало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// Медицина. – 2018. – № 1. – С. 59-62.</w:t>
      </w:r>
    </w:p>
    <w:p w:rsidR="00815D00" w:rsidRDefault="00D83B85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t>Хоха, Р. Н. Пространственная характеристика показателя заболеваемости бронхиальной астмой у детей / Р. Н. Хоха // Медицинские новости. – 2018. – № 2. – С. 63-66.</w:t>
      </w:r>
    </w:p>
    <w:p w:rsidR="00815D00" w:rsidRDefault="00B73C18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Шейфер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>, Ю.</w:t>
      </w:r>
      <w:r w:rsidR="00785D86" w:rsidRPr="00815D00">
        <w:rPr>
          <w:rFonts w:ascii="Times New Roman" w:hAnsi="Times New Roman" w:cs="Times New Roman"/>
          <w:sz w:val="28"/>
          <w:szCs w:val="28"/>
        </w:rPr>
        <w:t xml:space="preserve"> </w:t>
      </w:r>
      <w:r w:rsidRPr="00815D00">
        <w:rPr>
          <w:rFonts w:ascii="Times New Roman" w:hAnsi="Times New Roman" w:cs="Times New Roman"/>
          <w:sz w:val="28"/>
          <w:szCs w:val="28"/>
        </w:rPr>
        <w:t>А. Возможные механизмы действия искусственного пневмоторакса в лечении деструктивных форм туберкулеза легких / Ю.</w:t>
      </w:r>
      <w:r w:rsidR="00785D86" w:rsidRPr="00815D00">
        <w:rPr>
          <w:rFonts w:ascii="Times New Roman" w:hAnsi="Times New Roman" w:cs="Times New Roman"/>
          <w:sz w:val="28"/>
          <w:szCs w:val="28"/>
        </w:rPr>
        <w:t xml:space="preserve"> </w:t>
      </w:r>
      <w:r w:rsidRPr="00815D0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Шейфер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>,</w:t>
      </w:r>
      <w:r w:rsidR="00785D86" w:rsidRPr="00815D00">
        <w:rPr>
          <w:rFonts w:ascii="Times New Roman" w:hAnsi="Times New Roman" w:cs="Times New Roman"/>
          <w:sz w:val="28"/>
          <w:szCs w:val="28"/>
        </w:rPr>
        <w:t xml:space="preserve"> </w:t>
      </w:r>
      <w:r w:rsidRPr="00815D00">
        <w:rPr>
          <w:rFonts w:ascii="Times New Roman" w:hAnsi="Times New Roman" w:cs="Times New Roman"/>
          <w:sz w:val="28"/>
          <w:szCs w:val="28"/>
        </w:rPr>
        <w:t>В.</w:t>
      </w:r>
      <w:r w:rsidR="00785D86" w:rsidRPr="00815D00">
        <w:rPr>
          <w:rFonts w:ascii="Times New Roman" w:hAnsi="Times New Roman" w:cs="Times New Roman"/>
          <w:sz w:val="28"/>
          <w:szCs w:val="28"/>
        </w:rPr>
        <w:t xml:space="preserve"> </w:t>
      </w:r>
      <w:r w:rsidRPr="00815D00">
        <w:rPr>
          <w:rFonts w:ascii="Times New Roman" w:hAnsi="Times New Roman" w:cs="Times New Roman"/>
          <w:sz w:val="28"/>
          <w:szCs w:val="28"/>
        </w:rPr>
        <w:t>В. Зинчук // Нов</w:t>
      </w:r>
      <w:r w:rsidR="00785D86" w:rsidRPr="00815D00">
        <w:rPr>
          <w:rFonts w:ascii="Times New Roman" w:hAnsi="Times New Roman" w:cs="Times New Roman"/>
          <w:sz w:val="28"/>
          <w:szCs w:val="28"/>
        </w:rPr>
        <w:t>ости медико-биологических наук. – 2018. – Т.</w:t>
      </w:r>
      <w:r w:rsidR="00574F3D" w:rsidRPr="00815D00">
        <w:rPr>
          <w:rFonts w:ascii="Times New Roman" w:hAnsi="Times New Roman" w:cs="Times New Roman"/>
          <w:sz w:val="28"/>
          <w:szCs w:val="28"/>
        </w:rPr>
        <w:t xml:space="preserve"> </w:t>
      </w:r>
      <w:r w:rsidR="00785D86" w:rsidRPr="00815D00">
        <w:rPr>
          <w:rFonts w:ascii="Times New Roman" w:hAnsi="Times New Roman" w:cs="Times New Roman"/>
          <w:sz w:val="28"/>
          <w:szCs w:val="28"/>
        </w:rPr>
        <w:t>17, № 1</w:t>
      </w:r>
      <w:r w:rsidRPr="00815D00">
        <w:rPr>
          <w:rFonts w:ascii="Times New Roman" w:hAnsi="Times New Roman" w:cs="Times New Roman"/>
          <w:sz w:val="28"/>
          <w:szCs w:val="28"/>
        </w:rPr>
        <w:t>.</w:t>
      </w:r>
      <w:r w:rsidR="00785D86" w:rsidRPr="00815D00">
        <w:rPr>
          <w:rFonts w:ascii="Times New Roman" w:hAnsi="Times New Roman" w:cs="Times New Roman"/>
          <w:sz w:val="28"/>
          <w:szCs w:val="28"/>
        </w:rPr>
        <w:t xml:space="preserve"> – </w:t>
      </w:r>
      <w:r w:rsidRPr="00815D00">
        <w:rPr>
          <w:rFonts w:ascii="Times New Roman" w:hAnsi="Times New Roman" w:cs="Times New Roman"/>
          <w:sz w:val="28"/>
          <w:szCs w:val="28"/>
        </w:rPr>
        <w:t>С.</w:t>
      </w:r>
      <w:r w:rsidR="00785D86" w:rsidRPr="00815D00">
        <w:rPr>
          <w:rFonts w:ascii="Times New Roman" w:hAnsi="Times New Roman" w:cs="Times New Roman"/>
          <w:sz w:val="28"/>
          <w:szCs w:val="28"/>
        </w:rPr>
        <w:t xml:space="preserve"> </w:t>
      </w:r>
      <w:r w:rsidRPr="00815D00">
        <w:rPr>
          <w:rFonts w:ascii="Times New Roman" w:hAnsi="Times New Roman" w:cs="Times New Roman"/>
          <w:sz w:val="28"/>
          <w:szCs w:val="28"/>
        </w:rPr>
        <w:t>25-30</w:t>
      </w:r>
      <w:r w:rsidR="00785D86" w:rsidRPr="00815D00">
        <w:rPr>
          <w:rFonts w:ascii="Times New Roman" w:hAnsi="Times New Roman" w:cs="Times New Roman"/>
          <w:sz w:val="28"/>
          <w:szCs w:val="28"/>
        </w:rPr>
        <w:t>.</w:t>
      </w:r>
    </w:p>
    <w:p w:rsidR="00815D00" w:rsidRPr="00815D00" w:rsidRDefault="007C22A6" w:rsidP="00C039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D00">
        <w:rPr>
          <w:rFonts w:ascii="Times New Roman" w:hAnsi="Times New Roman" w:cs="Times New Roman"/>
          <w:sz w:val="28"/>
          <w:szCs w:val="28"/>
        </w:rPr>
        <w:lastRenderedPageBreak/>
        <w:t>Эффективность модуляции аминокислотного пула плазмы включением в аминокислотную композицию витамина В</w:t>
      </w:r>
      <w:proofErr w:type="gramStart"/>
      <w:r w:rsidRPr="00815D0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15D00">
        <w:rPr>
          <w:rFonts w:ascii="Times New Roman" w:hAnsi="Times New Roman" w:cs="Times New Roman"/>
          <w:sz w:val="28"/>
          <w:szCs w:val="28"/>
        </w:rPr>
        <w:t xml:space="preserve"> / В. М.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Шейбак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Павлюковец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>, Е. М. Дорошенко, В. Ю. Смирнов // Новости медико-биологических наук. – 2018. – Т. 17, № 1. – С. 31-36.</w:t>
      </w:r>
    </w:p>
    <w:p w:rsidR="00815D00" w:rsidRPr="00815D00" w:rsidRDefault="000107EB" w:rsidP="00177A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5D00">
        <w:rPr>
          <w:rFonts w:ascii="Times New Roman" w:hAnsi="Times New Roman" w:cs="Times New Roman"/>
          <w:sz w:val="28"/>
          <w:szCs w:val="28"/>
        </w:rPr>
        <w:t xml:space="preserve">Якубова, Л. В. Эффективность приема </w:t>
      </w:r>
      <w:proofErr w:type="spellStart"/>
      <w:r w:rsidRPr="00815D00">
        <w:rPr>
          <w:rFonts w:ascii="Times New Roman" w:hAnsi="Times New Roman" w:cs="Times New Roman"/>
          <w:sz w:val="28"/>
          <w:szCs w:val="28"/>
        </w:rPr>
        <w:t>холекальциферола</w:t>
      </w:r>
      <w:proofErr w:type="spellEnd"/>
      <w:r w:rsidRPr="00815D00">
        <w:rPr>
          <w:rFonts w:ascii="Times New Roman" w:hAnsi="Times New Roman" w:cs="Times New Roman"/>
          <w:sz w:val="28"/>
          <w:szCs w:val="28"/>
        </w:rPr>
        <w:t xml:space="preserve"> для оптимизации статуса витамина </w:t>
      </w:r>
      <w:r w:rsidRPr="00815D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5D00">
        <w:rPr>
          <w:rFonts w:ascii="Times New Roman" w:hAnsi="Times New Roman" w:cs="Times New Roman"/>
          <w:sz w:val="28"/>
          <w:szCs w:val="28"/>
        </w:rPr>
        <w:t xml:space="preserve"> в организме и его влияние на уровень липидов плазмы у лиц с ишемической болезнью сердца / Л. В. Якубова // Медицинские новости. </w:t>
      </w:r>
      <w:r w:rsidRPr="00815D00">
        <w:rPr>
          <w:rFonts w:ascii="Times New Roman" w:hAnsi="Times New Roman" w:cs="Times New Roman"/>
          <w:sz w:val="28"/>
          <w:szCs w:val="28"/>
          <w:lang w:val="en-US"/>
        </w:rPr>
        <w:t xml:space="preserve">2018. – № 3. – </w:t>
      </w:r>
      <w:proofErr w:type="gramStart"/>
      <w:r w:rsidRPr="00815D00">
        <w:rPr>
          <w:rFonts w:ascii="Times New Roman" w:hAnsi="Times New Roman" w:cs="Times New Roman"/>
          <w:sz w:val="28"/>
          <w:szCs w:val="28"/>
          <w:lang w:val="en-US"/>
        </w:rPr>
        <w:t>С. 73</w:t>
      </w:r>
      <w:proofErr w:type="gramEnd"/>
      <w:r w:rsidRPr="00815D00">
        <w:rPr>
          <w:rFonts w:ascii="Times New Roman" w:hAnsi="Times New Roman" w:cs="Times New Roman"/>
          <w:sz w:val="28"/>
          <w:szCs w:val="28"/>
          <w:lang w:val="en-US"/>
        </w:rPr>
        <w:t>-76.</w:t>
      </w:r>
    </w:p>
    <w:p w:rsidR="00815D00" w:rsidRPr="00815D00" w:rsidRDefault="00177A7A" w:rsidP="003418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5D00">
        <w:rPr>
          <w:rFonts w:ascii="Times New Roman" w:hAnsi="Times New Roman" w:cs="Times New Roman"/>
          <w:sz w:val="28"/>
          <w:szCs w:val="28"/>
          <w:lang w:val="en-US"/>
        </w:rPr>
        <w:t xml:space="preserve">Bon, L. I. Effects of </w:t>
      </w:r>
      <w:proofErr w:type="spellStart"/>
      <w:r w:rsidRPr="00815D00">
        <w:rPr>
          <w:rFonts w:ascii="Times New Roman" w:hAnsi="Times New Roman" w:cs="Times New Roman"/>
          <w:sz w:val="28"/>
          <w:szCs w:val="28"/>
          <w:lang w:val="en-US"/>
        </w:rPr>
        <w:t>Experemental</w:t>
      </w:r>
      <w:proofErr w:type="spellEnd"/>
      <w:r w:rsidRPr="00815D00">
        <w:rPr>
          <w:rFonts w:ascii="Times New Roman" w:hAnsi="Times New Roman" w:cs="Times New Roman"/>
          <w:sz w:val="28"/>
          <w:szCs w:val="28"/>
          <w:lang w:val="en-US"/>
        </w:rPr>
        <w:t xml:space="preserve"> Cerebral </w:t>
      </w:r>
      <w:proofErr w:type="spellStart"/>
      <w:r w:rsidRPr="00815D00">
        <w:rPr>
          <w:rFonts w:ascii="Times New Roman" w:hAnsi="Times New Roman" w:cs="Times New Roman"/>
          <w:sz w:val="28"/>
          <w:szCs w:val="28"/>
          <w:lang w:val="en-US"/>
        </w:rPr>
        <w:t>Ishemia</w:t>
      </w:r>
      <w:proofErr w:type="spellEnd"/>
      <w:r w:rsidRPr="00815D00">
        <w:rPr>
          <w:rFonts w:ascii="Times New Roman" w:hAnsi="Times New Roman" w:cs="Times New Roman"/>
          <w:sz w:val="28"/>
          <w:szCs w:val="28"/>
          <w:lang w:val="en-US"/>
        </w:rPr>
        <w:t xml:space="preserve"> on Metabolic Characteristics of Parietal Cortex Neurons / L. I. Bon, N. E. </w:t>
      </w:r>
      <w:proofErr w:type="spellStart"/>
      <w:r w:rsidRPr="00815D00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815D00">
        <w:rPr>
          <w:rFonts w:ascii="Times New Roman" w:hAnsi="Times New Roman" w:cs="Times New Roman"/>
          <w:sz w:val="28"/>
          <w:szCs w:val="28"/>
          <w:lang w:val="en-US"/>
        </w:rPr>
        <w:t xml:space="preserve">, S. M. </w:t>
      </w:r>
      <w:proofErr w:type="spellStart"/>
      <w:r w:rsidRPr="00815D00">
        <w:rPr>
          <w:rFonts w:ascii="Times New Roman" w:hAnsi="Times New Roman" w:cs="Times New Roman"/>
          <w:sz w:val="28"/>
          <w:szCs w:val="28"/>
          <w:lang w:val="en-US"/>
        </w:rPr>
        <w:t>Zimatkin</w:t>
      </w:r>
      <w:proofErr w:type="spellEnd"/>
      <w:r w:rsidRPr="00815D00">
        <w:rPr>
          <w:rFonts w:ascii="Times New Roman" w:hAnsi="Times New Roman" w:cs="Times New Roman"/>
          <w:sz w:val="28"/>
          <w:szCs w:val="28"/>
          <w:lang w:val="en-US"/>
        </w:rPr>
        <w:t xml:space="preserve"> // Bioprocess Engineering. – 2018. – Vol. 2 (1). – </w:t>
      </w:r>
      <w:r w:rsidRPr="00815D00">
        <w:rPr>
          <w:rFonts w:ascii="Times New Roman" w:hAnsi="Times New Roman" w:cs="Times New Roman"/>
          <w:sz w:val="28"/>
          <w:szCs w:val="28"/>
        </w:rPr>
        <w:t>Р</w:t>
      </w:r>
      <w:r w:rsidRPr="00815D00">
        <w:rPr>
          <w:rFonts w:ascii="Times New Roman" w:hAnsi="Times New Roman" w:cs="Times New Roman"/>
          <w:sz w:val="28"/>
          <w:szCs w:val="28"/>
          <w:lang w:val="en-US"/>
        </w:rPr>
        <w:t>. 1-5.</w:t>
      </w:r>
    </w:p>
    <w:p w:rsidR="0034181F" w:rsidRPr="00815D00" w:rsidRDefault="0034181F" w:rsidP="003418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15D00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815D00">
        <w:rPr>
          <w:rFonts w:ascii="Times New Roman" w:hAnsi="Times New Roman" w:cs="Times New Roman"/>
          <w:sz w:val="28"/>
          <w:szCs w:val="28"/>
          <w:lang w:val="en-US"/>
        </w:rPr>
        <w:t xml:space="preserve">, N. Y. Influence of Cerebral </w:t>
      </w:r>
      <w:proofErr w:type="spellStart"/>
      <w:r w:rsidRPr="00815D00">
        <w:rPr>
          <w:rFonts w:ascii="Times New Roman" w:hAnsi="Times New Roman" w:cs="Times New Roman"/>
          <w:sz w:val="28"/>
          <w:szCs w:val="28"/>
          <w:lang w:val="en-US"/>
        </w:rPr>
        <w:t>lschemia</w:t>
      </w:r>
      <w:proofErr w:type="spellEnd"/>
      <w:r w:rsidRPr="00815D00">
        <w:rPr>
          <w:rFonts w:ascii="Times New Roman" w:hAnsi="Times New Roman" w:cs="Times New Roman"/>
          <w:sz w:val="28"/>
          <w:szCs w:val="28"/>
          <w:lang w:val="en-US"/>
        </w:rPr>
        <w:t xml:space="preserve"> of Various Duration on Mitochondrial Respiration / N. Y. </w:t>
      </w:r>
      <w:proofErr w:type="spellStart"/>
      <w:r w:rsidRPr="00815D00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815D00">
        <w:rPr>
          <w:rFonts w:ascii="Times New Roman" w:hAnsi="Times New Roman" w:cs="Times New Roman"/>
          <w:sz w:val="28"/>
          <w:szCs w:val="28"/>
          <w:lang w:val="en-US"/>
        </w:rPr>
        <w:t xml:space="preserve">, T. S. </w:t>
      </w:r>
      <w:proofErr w:type="spellStart"/>
      <w:r w:rsidRPr="00815D00">
        <w:rPr>
          <w:rFonts w:ascii="Times New Roman" w:hAnsi="Times New Roman" w:cs="Times New Roman"/>
          <w:sz w:val="28"/>
          <w:szCs w:val="28"/>
          <w:lang w:val="en-US"/>
        </w:rPr>
        <w:t>Milosh</w:t>
      </w:r>
      <w:proofErr w:type="spellEnd"/>
      <w:r w:rsidRPr="00815D00">
        <w:rPr>
          <w:rFonts w:ascii="Times New Roman" w:hAnsi="Times New Roman" w:cs="Times New Roman"/>
          <w:sz w:val="28"/>
          <w:szCs w:val="28"/>
          <w:lang w:val="en-US"/>
        </w:rPr>
        <w:t xml:space="preserve">, I. K. </w:t>
      </w:r>
      <w:proofErr w:type="spellStart"/>
      <w:r w:rsidRPr="00815D00">
        <w:rPr>
          <w:rFonts w:ascii="Times New Roman" w:hAnsi="Times New Roman" w:cs="Times New Roman"/>
          <w:sz w:val="28"/>
          <w:szCs w:val="28"/>
          <w:lang w:val="en-US"/>
        </w:rPr>
        <w:t>Dremza</w:t>
      </w:r>
      <w:proofErr w:type="spellEnd"/>
      <w:r w:rsidRPr="00815D00">
        <w:rPr>
          <w:rFonts w:ascii="Times New Roman" w:hAnsi="Times New Roman" w:cs="Times New Roman"/>
          <w:sz w:val="28"/>
          <w:szCs w:val="28"/>
          <w:lang w:val="en-US"/>
        </w:rPr>
        <w:t xml:space="preserve"> // Bioprocess Engineering. – 2018. – Vol. 2 (1). – </w:t>
      </w:r>
      <w:proofErr w:type="gramStart"/>
      <w:r w:rsidRPr="00815D00">
        <w:rPr>
          <w:rFonts w:ascii="Times New Roman" w:hAnsi="Times New Roman" w:cs="Times New Roman"/>
          <w:sz w:val="28"/>
          <w:szCs w:val="28"/>
        </w:rPr>
        <w:t>Р</w:t>
      </w:r>
      <w:r w:rsidRPr="00815D00">
        <w:rPr>
          <w:rFonts w:ascii="Times New Roman" w:hAnsi="Times New Roman" w:cs="Times New Roman"/>
          <w:sz w:val="28"/>
          <w:szCs w:val="28"/>
          <w:lang w:val="en-US"/>
        </w:rPr>
        <w:t>. 6</w:t>
      </w:r>
      <w:proofErr w:type="gramEnd"/>
      <w:r w:rsidRPr="00815D00">
        <w:rPr>
          <w:rFonts w:ascii="Times New Roman" w:hAnsi="Times New Roman" w:cs="Times New Roman"/>
          <w:sz w:val="28"/>
          <w:szCs w:val="28"/>
          <w:lang w:val="en-US"/>
        </w:rPr>
        <w:t>-9.</w:t>
      </w:r>
    </w:p>
    <w:p w:rsidR="0034181F" w:rsidRPr="0034181F" w:rsidRDefault="0034181F" w:rsidP="00C039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4181F" w:rsidRPr="0034181F" w:rsidSect="002B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0900"/>
    <w:multiLevelType w:val="hybridMultilevel"/>
    <w:tmpl w:val="F7A8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6162"/>
    <w:multiLevelType w:val="hybridMultilevel"/>
    <w:tmpl w:val="70307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9B8"/>
    <w:rsid w:val="000107EB"/>
    <w:rsid w:val="000474D0"/>
    <w:rsid w:val="00054D81"/>
    <w:rsid w:val="000F6F3B"/>
    <w:rsid w:val="00177A7A"/>
    <w:rsid w:val="00180073"/>
    <w:rsid w:val="001D61AB"/>
    <w:rsid w:val="001F1E7C"/>
    <w:rsid w:val="002621E5"/>
    <w:rsid w:val="002B36ED"/>
    <w:rsid w:val="0034181F"/>
    <w:rsid w:val="003802E6"/>
    <w:rsid w:val="003803F8"/>
    <w:rsid w:val="003D7E8E"/>
    <w:rsid w:val="00453D4B"/>
    <w:rsid w:val="004F17A3"/>
    <w:rsid w:val="00572D3D"/>
    <w:rsid w:val="00574F3D"/>
    <w:rsid w:val="00602F30"/>
    <w:rsid w:val="006402F9"/>
    <w:rsid w:val="006A7D74"/>
    <w:rsid w:val="006D585B"/>
    <w:rsid w:val="00731D12"/>
    <w:rsid w:val="00755A02"/>
    <w:rsid w:val="00785D86"/>
    <w:rsid w:val="007C22A6"/>
    <w:rsid w:val="007D6BFD"/>
    <w:rsid w:val="007E735B"/>
    <w:rsid w:val="007F08AD"/>
    <w:rsid w:val="00815D00"/>
    <w:rsid w:val="00AE3190"/>
    <w:rsid w:val="00AE3B73"/>
    <w:rsid w:val="00AF68AB"/>
    <w:rsid w:val="00B14117"/>
    <w:rsid w:val="00B16FCF"/>
    <w:rsid w:val="00B73C18"/>
    <w:rsid w:val="00B971E3"/>
    <w:rsid w:val="00C007FF"/>
    <w:rsid w:val="00C039B8"/>
    <w:rsid w:val="00D02DE5"/>
    <w:rsid w:val="00D83B85"/>
    <w:rsid w:val="00DA6ECB"/>
    <w:rsid w:val="00DC5960"/>
    <w:rsid w:val="00DF0571"/>
    <w:rsid w:val="00EB4950"/>
    <w:rsid w:val="00FA7EAA"/>
    <w:rsid w:val="00FB6D16"/>
    <w:rsid w:val="00FE5F7C"/>
    <w:rsid w:val="00FE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2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784</Words>
  <Characters>4475</Characters>
  <Application>Microsoft Office Word</Application>
  <DocSecurity>0</DocSecurity>
  <Lines>37</Lines>
  <Paragraphs>10</Paragraphs>
  <ScaleCrop>false</ScaleCrop>
  <Company>CtrlSoft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36</cp:revision>
  <dcterms:created xsi:type="dcterms:W3CDTF">2018-03-15T08:28:00Z</dcterms:created>
  <dcterms:modified xsi:type="dcterms:W3CDTF">2018-04-24T07:04:00Z</dcterms:modified>
</cp:coreProperties>
</file>