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B74528" w:rsidRPr="00113306" w:rsidRDefault="00F07101">
      <w:pPr>
        <w:pStyle w:val="2"/>
        <w:keepNext w:val="0"/>
        <w:keepLines w:val="0"/>
        <w:spacing w:before="200" w:after="200"/>
      </w:pPr>
      <w:bookmarkStart w:id="0" w:name="_b2h6pumbk17m" w:colFirst="0" w:colLast="0"/>
      <w:bookmarkEnd w:id="0"/>
      <w:r w:rsidRPr="00113306">
        <w:t xml:space="preserve">Как работать с </w:t>
      </w:r>
      <w:proofErr w:type="spellStart"/>
      <w:r w:rsidRPr="00113306">
        <w:t>ЛаньGPT</w:t>
      </w:r>
      <w:proofErr w:type="spellEnd"/>
      <w:r w:rsidRPr="00113306">
        <w:t>: шаблоны для учебных задач</w:t>
      </w:r>
    </w:p>
    <w:p w14:paraId="00000002" w14:textId="77777777" w:rsidR="00B74528" w:rsidRPr="00113306" w:rsidRDefault="00F07101">
      <w:pPr>
        <w:spacing w:before="200" w:after="200"/>
        <w:rPr>
          <w:rFonts w:ascii="Verdana" w:eastAsia="Verdana" w:hAnsi="Verdana" w:cs="Verdana"/>
        </w:rPr>
      </w:pPr>
      <w:r w:rsidRPr="00113306">
        <w:rPr>
          <w:rFonts w:ascii="Verdana" w:eastAsia="Verdana" w:hAnsi="Verdana" w:cs="Verdana"/>
        </w:rPr>
        <w:t>Уважаемые коллеги!</w:t>
      </w:r>
    </w:p>
    <w:p w14:paraId="00000003" w14:textId="77777777" w:rsidR="00B74528" w:rsidRPr="00113306" w:rsidRDefault="00F07101">
      <w:pPr>
        <w:spacing w:before="200" w:after="200"/>
        <w:rPr>
          <w:rFonts w:ascii="Verdana" w:eastAsia="Verdana" w:hAnsi="Verdana" w:cs="Verdana"/>
        </w:rPr>
      </w:pPr>
      <w:r w:rsidRPr="00113306">
        <w:rPr>
          <w:rFonts w:ascii="Verdana" w:eastAsia="Verdana" w:hAnsi="Verdana" w:cs="Verdana"/>
        </w:rPr>
        <w:t xml:space="preserve">Подготовили для вас произвольный набор сценариев и шаблонов промптов для работы с </w:t>
      </w:r>
      <w:proofErr w:type="spellStart"/>
      <w:r w:rsidRPr="00113306">
        <w:rPr>
          <w:rFonts w:ascii="Verdana" w:eastAsia="Verdana" w:hAnsi="Verdana" w:cs="Verdana"/>
        </w:rPr>
        <w:t>ЛаньGPT</w:t>
      </w:r>
      <w:proofErr w:type="spellEnd"/>
      <w:r w:rsidRPr="00113306">
        <w:rPr>
          <w:rFonts w:ascii="Verdana" w:eastAsia="Verdana" w:hAnsi="Verdana" w:cs="Verdana"/>
        </w:rPr>
        <w:t>. Это примеры того, что данный сервис можно использовать как ассистента для выполнения самых разных академических задач, в разных ролях и тематиках.</w:t>
      </w:r>
    </w:p>
    <w:p w14:paraId="00000004" w14:textId="7E28EF48" w:rsidR="00B74528" w:rsidRPr="00113306" w:rsidRDefault="00195824">
      <w:pPr>
        <w:spacing w:before="200" w:after="20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lang w:val="ru-RU"/>
        </w:rPr>
        <w:t>Используйте</w:t>
      </w:r>
      <w:r w:rsidR="00F07101" w:rsidRPr="00113306">
        <w:rPr>
          <w:rFonts w:ascii="Verdana" w:eastAsia="Verdana" w:hAnsi="Verdana" w:cs="Verdana"/>
        </w:rPr>
        <w:t xml:space="preserve"> любой пример шаблона, добавьте свою тему и условия запроса и создайте свой текст в </w:t>
      </w:r>
      <w:proofErr w:type="spellStart"/>
      <w:r w:rsidR="00F07101" w:rsidRPr="00113306">
        <w:rPr>
          <w:rFonts w:ascii="Verdana" w:eastAsia="Verdana" w:hAnsi="Verdana" w:cs="Verdana"/>
        </w:rPr>
        <w:t>ЛаньGPT</w:t>
      </w:r>
      <w:proofErr w:type="spellEnd"/>
      <w:r w:rsidR="00F07101" w:rsidRPr="00113306">
        <w:rPr>
          <w:rFonts w:ascii="Verdana" w:eastAsia="Verdana" w:hAnsi="Verdana" w:cs="Verdana"/>
        </w:rPr>
        <w:t>.</w:t>
      </w:r>
    </w:p>
    <w:p w14:paraId="00000005" w14:textId="77777777" w:rsidR="00B74528" w:rsidRPr="00113306" w:rsidRDefault="00F07101">
      <w:pPr>
        <w:pStyle w:val="3"/>
        <w:numPr>
          <w:ilvl w:val="0"/>
          <w:numId w:val="3"/>
        </w:numPr>
        <w:spacing w:before="200" w:after="200"/>
        <w:rPr>
          <w:rFonts w:ascii="Verdana" w:eastAsia="Verdana" w:hAnsi="Verdana" w:cs="Verdana"/>
          <w:b/>
          <w:bCs/>
          <w:color w:val="auto"/>
          <w:sz w:val="22"/>
          <w:szCs w:val="22"/>
        </w:rPr>
      </w:pPr>
      <w:bookmarkStart w:id="1" w:name="_8cbz0l96di9x" w:colFirst="0" w:colLast="0"/>
      <w:bookmarkEnd w:id="1"/>
      <w:r w:rsidRPr="00113306">
        <w:rPr>
          <w:rFonts w:ascii="Verdana" w:eastAsia="Verdana" w:hAnsi="Verdana" w:cs="Verdana"/>
          <w:b/>
          <w:bCs/>
          <w:color w:val="auto"/>
          <w:sz w:val="22"/>
          <w:szCs w:val="22"/>
        </w:rPr>
        <w:t>Базовый запрос</w:t>
      </w:r>
    </w:p>
    <w:p w14:paraId="00000006" w14:textId="77777777" w:rsidR="00B74528" w:rsidRPr="00113306" w:rsidRDefault="00F07101" w:rsidP="00981BF4">
      <w:pPr>
        <w:spacing w:before="200" w:after="200"/>
        <w:ind w:left="284"/>
        <w:rPr>
          <w:rFonts w:ascii="Verdana" w:eastAsia="Verdana" w:hAnsi="Verdana" w:cs="Verdana"/>
          <w:u w:val="single"/>
        </w:rPr>
      </w:pPr>
      <w:r w:rsidRPr="00113306">
        <w:rPr>
          <w:rFonts w:ascii="Verdana" w:eastAsia="Verdana" w:hAnsi="Verdana" w:cs="Verdana"/>
          <w:u w:val="single"/>
        </w:rPr>
        <w:t xml:space="preserve">Простой </w:t>
      </w:r>
      <w:proofErr w:type="spellStart"/>
      <w:r w:rsidRPr="00113306">
        <w:rPr>
          <w:rFonts w:ascii="Verdana" w:eastAsia="Verdana" w:hAnsi="Verdana" w:cs="Verdana"/>
          <w:u w:val="single"/>
        </w:rPr>
        <w:t>промпт</w:t>
      </w:r>
      <w:proofErr w:type="spellEnd"/>
    </w:p>
    <w:p w14:paraId="230ECFDD" w14:textId="77777777" w:rsid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 xml:space="preserve">Примеры: </w:t>
      </w:r>
    </w:p>
    <w:p w14:paraId="00000007" w14:textId="24A6837B" w:rsidR="00B74528" w:rsidRPr="00113306" w:rsidRDefault="00F07101">
      <w:pPr>
        <w:spacing w:before="200" w:after="200"/>
        <w:rPr>
          <w:rFonts w:ascii="Verdana" w:eastAsia="Verdana" w:hAnsi="Verdana" w:cs="Verdana"/>
          <w:i/>
          <w:iCs/>
        </w:rPr>
      </w:pPr>
      <w:r w:rsidRPr="00113306">
        <w:rPr>
          <w:rFonts w:ascii="Verdana" w:eastAsia="Verdana" w:hAnsi="Verdana" w:cs="Verdana"/>
          <w:i/>
          <w:iCs/>
        </w:rPr>
        <w:t>Напиши материал для практического занятия по теме «Управление рисками в страховом деле».</w:t>
      </w:r>
    </w:p>
    <w:p w14:paraId="00000008" w14:textId="77777777" w:rsidR="00B74528" w:rsidRP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 xml:space="preserve">Подготовь развернутый конспект лекции по теме «Лазерная допплеровская </w:t>
      </w:r>
      <w:proofErr w:type="spellStart"/>
      <w:r w:rsidRPr="00113306">
        <w:rPr>
          <w:rFonts w:ascii="Verdana" w:eastAsia="Verdana" w:hAnsi="Verdana" w:cs="Verdana"/>
          <w:i/>
          <w:iCs/>
        </w:rPr>
        <w:t>флоуметрия</w:t>
      </w:r>
      <w:proofErr w:type="spellEnd"/>
      <w:r w:rsidRPr="00113306">
        <w:rPr>
          <w:rFonts w:ascii="Verdana" w:eastAsia="Verdana" w:hAnsi="Verdana" w:cs="Verdana"/>
          <w:i/>
          <w:iCs/>
        </w:rPr>
        <w:t xml:space="preserve"> микроциркуляции крови» с примерами.</w:t>
      </w:r>
    </w:p>
    <w:p w14:paraId="2C28A8D6" w14:textId="77777777" w:rsidR="00981BF4" w:rsidRPr="00113306" w:rsidRDefault="00981BF4" w:rsidP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Подготовь структуру вводной лекции по дисциплине «Основы наноэлектроники»</w:t>
      </w:r>
    </w:p>
    <w:p w14:paraId="038B63A0" w14:textId="77777777" w:rsidR="00981BF4" w:rsidRPr="00113306" w:rsidRDefault="00981BF4" w:rsidP="00981BF4">
      <w:pPr>
        <w:rPr>
          <w:i/>
          <w:iCs/>
          <w:sz w:val="24"/>
          <w:szCs w:val="24"/>
          <w:lang w:val="ru-RU"/>
        </w:rPr>
      </w:pPr>
      <w:r w:rsidRPr="00113306">
        <w:rPr>
          <w:i/>
          <w:iCs/>
          <w:sz w:val="24"/>
          <w:szCs w:val="24"/>
          <w:lang w:val="ru-RU"/>
        </w:rPr>
        <w:t>Напиши подробный алгоритм решения задачи: «Рассчитать установившийся режим в нелинейной электрической цепи постоянного тока методом эквивалентного генератора». Приведи численный пример.</w:t>
      </w:r>
    </w:p>
    <w:p w14:paraId="61FC77AB" w14:textId="6365024D" w:rsidR="0028414E" w:rsidRPr="00113306" w:rsidRDefault="00981BF4" w:rsidP="00981BF4">
      <w:pPr>
        <w:spacing w:before="200" w:after="200"/>
        <w:rPr>
          <w:i/>
          <w:iCs/>
          <w:sz w:val="24"/>
          <w:szCs w:val="24"/>
          <w:lang w:val="ru-RU"/>
        </w:rPr>
      </w:pPr>
      <w:r w:rsidRPr="00113306">
        <w:rPr>
          <w:i/>
          <w:iCs/>
          <w:sz w:val="24"/>
          <w:szCs w:val="24"/>
          <w:lang w:val="ru-RU"/>
        </w:rPr>
        <w:t>Объясни, как работает метод конечных элементов (МКЭ) для решения задач теплопроводности. Напиши простой пример расчета температуры в стержне с помощью одномерных линейных элементов</w:t>
      </w:r>
      <w:r w:rsidR="0028414E" w:rsidRPr="00113306">
        <w:rPr>
          <w:i/>
          <w:iCs/>
          <w:sz w:val="24"/>
          <w:szCs w:val="24"/>
          <w:lang w:val="ru-RU"/>
        </w:rPr>
        <w:t>.</w:t>
      </w:r>
    </w:p>
    <w:p w14:paraId="0D9CF7F8" w14:textId="1A5C563C" w:rsidR="0028414E" w:rsidRPr="00113306" w:rsidRDefault="0028414E" w:rsidP="0028414E">
      <w:pPr>
        <w:spacing w:before="200" w:after="200"/>
        <w:rPr>
          <w:i/>
          <w:iCs/>
          <w:sz w:val="24"/>
          <w:szCs w:val="24"/>
          <w:lang w:val="ru-RU"/>
        </w:rPr>
      </w:pPr>
      <w:r w:rsidRPr="00113306">
        <w:rPr>
          <w:i/>
          <w:iCs/>
          <w:sz w:val="24"/>
          <w:szCs w:val="24"/>
          <w:lang w:val="ru-RU"/>
        </w:rPr>
        <w:t>Приведи пять экспериментов по курсу механики и оптики, которые можно провести с помощью смартфона.</w:t>
      </w:r>
    </w:p>
    <w:p w14:paraId="2D4F21CB" w14:textId="228E5EC6" w:rsidR="0028414E" w:rsidRPr="00113306" w:rsidRDefault="0028414E" w:rsidP="0028414E">
      <w:pPr>
        <w:spacing w:before="200" w:after="200"/>
        <w:rPr>
          <w:i/>
          <w:iCs/>
          <w:sz w:val="24"/>
          <w:szCs w:val="24"/>
          <w:lang w:val="ru-RU"/>
        </w:rPr>
      </w:pPr>
      <w:r w:rsidRPr="00113306">
        <w:rPr>
          <w:i/>
          <w:iCs/>
          <w:sz w:val="24"/>
          <w:szCs w:val="24"/>
          <w:lang w:val="ru-RU"/>
        </w:rPr>
        <w:t>Опиши пять физических практикумов по нахождению ускорения свободного падения для студентов первого курса.</w:t>
      </w:r>
    </w:p>
    <w:p w14:paraId="7C4BD084" w14:textId="1F37549B" w:rsidR="00981BF4" w:rsidRPr="00113306" w:rsidRDefault="0028414E" w:rsidP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i/>
          <w:iCs/>
          <w:sz w:val="24"/>
          <w:szCs w:val="24"/>
          <w:lang w:val="ru-RU"/>
        </w:rPr>
        <w:t>Методы измерения высоты здания с использованием барометра и линейки.</w:t>
      </w:r>
      <w:r w:rsidR="00981BF4" w:rsidRPr="00113306">
        <w:rPr>
          <w:i/>
          <w:iCs/>
          <w:sz w:val="24"/>
          <w:szCs w:val="24"/>
          <w:lang w:val="ru-RU"/>
        </w:rPr>
        <w:br/>
      </w:r>
    </w:p>
    <w:p w14:paraId="00000009" w14:textId="1A14D47E" w:rsidR="00B74528" w:rsidRPr="00113306" w:rsidRDefault="00F07101" w:rsidP="00981BF4">
      <w:pPr>
        <w:spacing w:before="200" w:after="200"/>
        <w:rPr>
          <w:rFonts w:ascii="Verdana" w:eastAsia="Verdana" w:hAnsi="Verdana" w:cs="Verdana"/>
          <w:u w:val="single"/>
        </w:rPr>
      </w:pPr>
      <w:r w:rsidRPr="00113306">
        <w:rPr>
          <w:rFonts w:ascii="Verdana" w:eastAsia="Verdana" w:hAnsi="Verdana" w:cs="Verdana"/>
          <w:u w:val="single"/>
        </w:rPr>
        <w:t xml:space="preserve">Укрупненный </w:t>
      </w:r>
      <w:proofErr w:type="spellStart"/>
      <w:r w:rsidRPr="00113306">
        <w:rPr>
          <w:rFonts w:ascii="Verdana" w:eastAsia="Verdana" w:hAnsi="Verdana" w:cs="Verdana"/>
          <w:u w:val="single"/>
        </w:rPr>
        <w:t>промпт</w:t>
      </w:r>
      <w:proofErr w:type="spellEnd"/>
    </w:p>
    <w:p w14:paraId="330587F0" w14:textId="77777777" w:rsid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>Пример</w:t>
      </w:r>
      <w:r w:rsidR="00981BF4" w:rsidRPr="00113306">
        <w:rPr>
          <w:rFonts w:ascii="Verdana" w:eastAsia="Verdana" w:hAnsi="Verdana" w:cs="Verdana"/>
          <w:i/>
          <w:iCs/>
          <w:lang w:val="ru-RU"/>
        </w:rPr>
        <w:t>ы</w:t>
      </w:r>
      <w:r w:rsidRPr="00113306">
        <w:rPr>
          <w:rFonts w:ascii="Verdana" w:eastAsia="Verdana" w:hAnsi="Verdana" w:cs="Verdana"/>
          <w:i/>
          <w:iCs/>
        </w:rPr>
        <w:t xml:space="preserve">: </w:t>
      </w:r>
    </w:p>
    <w:p w14:paraId="0000000A" w14:textId="0A492462" w:rsidR="00B74528" w:rsidRP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>Напиши план лекции и основные тезисы по теме «Дистанционное зондирование Земли» по курсу «Точное земледелие». Приведи три тестовых вопроса с выбором одного или нескольких вариантов ответа. Правильные ответы приведи в конце.</w:t>
      </w:r>
    </w:p>
    <w:p w14:paraId="261BB5CB" w14:textId="1019EE03" w:rsidR="00981BF4" w:rsidRPr="00113306" w:rsidRDefault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lastRenderedPageBreak/>
        <w:t xml:space="preserve">Составь 10 вариативных заданий для лабораторной работы по теме «Изучение работы операционного усилителя» для студентов 2 курса радиотехнических специальностей. Включи задания на моделирование в </w:t>
      </w:r>
      <w:proofErr w:type="spellStart"/>
      <w:r w:rsidRPr="00113306">
        <w:rPr>
          <w:rFonts w:ascii="Verdana" w:eastAsia="Verdana" w:hAnsi="Verdana" w:cs="Verdana"/>
          <w:i/>
          <w:iCs/>
          <w:lang w:val="ru-RU"/>
        </w:rPr>
        <w:t>LTspice</w:t>
      </w:r>
      <w:proofErr w:type="spellEnd"/>
      <w:r w:rsidRPr="00113306">
        <w:rPr>
          <w:rFonts w:ascii="Verdana" w:eastAsia="Verdana" w:hAnsi="Verdana" w:cs="Verdana"/>
          <w:i/>
          <w:iCs/>
          <w:lang w:val="ru-RU"/>
        </w:rPr>
        <w:t xml:space="preserve"> и расчет реальной схемы</w:t>
      </w:r>
    </w:p>
    <w:p w14:paraId="3ED2CA83" w14:textId="7BC12D45" w:rsidR="00981BF4" w:rsidRPr="00113306" w:rsidRDefault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Разработай план практического занятия по «Численным методам»: решение систем линейных уравнений методом Гаусса с выбором главного элемента. Приведи три примера с плохо обусловленными матрицами и вопросы для обсуждения</w:t>
      </w:r>
      <w:r w:rsidR="0028414E" w:rsidRPr="00113306">
        <w:rPr>
          <w:rFonts w:ascii="Verdana" w:eastAsia="Verdana" w:hAnsi="Verdana" w:cs="Verdana"/>
          <w:i/>
          <w:iCs/>
          <w:lang w:val="ru-RU"/>
        </w:rPr>
        <w:t>.</w:t>
      </w:r>
    </w:p>
    <w:p w14:paraId="19660489" w14:textId="46892B91" w:rsidR="0028414E" w:rsidRPr="00113306" w:rsidRDefault="0028414E" w:rsidP="0028414E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Напиши обзор литературы о лазерной доплеровской диагностике микроциркуляции крови. Опиши наиболее успешные способы ее применения и новые направления, в которых она может развиваться.</w:t>
      </w:r>
    </w:p>
    <w:p w14:paraId="11568093" w14:textId="77777777" w:rsidR="0028414E" w:rsidRPr="00113306" w:rsidRDefault="0028414E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</w:p>
    <w:p w14:paraId="0000000B" w14:textId="77777777" w:rsidR="00B74528" w:rsidRPr="00113306" w:rsidRDefault="00F07101">
      <w:pPr>
        <w:numPr>
          <w:ilvl w:val="0"/>
          <w:numId w:val="3"/>
        </w:numPr>
        <w:spacing w:before="200" w:after="200"/>
        <w:rPr>
          <w:rFonts w:ascii="Verdana" w:eastAsia="Verdana" w:hAnsi="Verdana" w:cs="Verdana"/>
          <w:b/>
          <w:bCs/>
        </w:rPr>
      </w:pPr>
      <w:r w:rsidRPr="00113306">
        <w:rPr>
          <w:rFonts w:ascii="Verdana" w:eastAsia="Verdana" w:hAnsi="Verdana" w:cs="Verdana"/>
          <w:b/>
          <w:bCs/>
        </w:rPr>
        <w:t>Тесты</w:t>
      </w:r>
    </w:p>
    <w:p w14:paraId="15D7E0FB" w14:textId="77777777" w:rsid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>Пример</w:t>
      </w:r>
      <w:r w:rsidR="005E7E8E" w:rsidRPr="00113306">
        <w:rPr>
          <w:rFonts w:ascii="Verdana" w:eastAsia="Verdana" w:hAnsi="Verdana" w:cs="Verdana"/>
          <w:i/>
          <w:iCs/>
          <w:lang w:val="ru-RU"/>
        </w:rPr>
        <w:t>ы</w:t>
      </w:r>
      <w:r w:rsidRPr="00113306">
        <w:rPr>
          <w:rFonts w:ascii="Verdana" w:eastAsia="Verdana" w:hAnsi="Verdana" w:cs="Verdana"/>
          <w:i/>
          <w:iCs/>
        </w:rPr>
        <w:t xml:space="preserve">: </w:t>
      </w:r>
    </w:p>
    <w:p w14:paraId="0000000C" w14:textId="763CCED6" w:rsidR="00B74528" w:rsidRP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>Составь тест по дисциплине «</w:t>
      </w:r>
      <w:r w:rsidRPr="00113306">
        <w:rPr>
          <w:rFonts w:ascii="Verdana" w:eastAsia="Verdana" w:hAnsi="Verdana" w:cs="Verdana"/>
          <w:i/>
          <w:iCs/>
          <w:lang w:val="ru-RU"/>
        </w:rPr>
        <w:t>Культурология</w:t>
      </w:r>
      <w:r w:rsidRPr="00113306">
        <w:rPr>
          <w:rFonts w:ascii="Verdana" w:eastAsia="Verdana" w:hAnsi="Verdana" w:cs="Verdana"/>
          <w:i/>
          <w:iCs/>
        </w:rPr>
        <w:t>» по теме «Отрасли семиотики». Количество вопросов — 5, количество правильных ответов в каждом задании — 1.</w:t>
      </w:r>
    </w:p>
    <w:p w14:paraId="58037E35" w14:textId="3E241643" w:rsidR="00981BF4" w:rsidRPr="00113306" w:rsidRDefault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Подготовь проверочный тест по теме «Информационная грамотность» 5 вопросов,3 варианта ответов, нужное подчеркнуть. Приведи обоснование ответа.</w:t>
      </w:r>
    </w:p>
    <w:p w14:paraId="2E68AC0F" w14:textId="1CB9C7A3" w:rsidR="00981BF4" w:rsidRPr="00113306" w:rsidRDefault="005E7E8E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Входной контроль знаний по электротехнике. Составь 20 вопросов с пояснением.</w:t>
      </w:r>
    </w:p>
    <w:p w14:paraId="707C4478" w14:textId="77777777" w:rsidR="00981BF4" w:rsidRPr="00113306" w:rsidRDefault="00981BF4">
      <w:pPr>
        <w:spacing w:before="200" w:after="200"/>
        <w:rPr>
          <w:rFonts w:ascii="Verdana" w:eastAsia="Verdana" w:hAnsi="Verdana" w:cs="Verdana"/>
          <w:b/>
          <w:bCs/>
          <w:i/>
          <w:iCs/>
          <w:lang w:val="ru-RU"/>
        </w:rPr>
      </w:pPr>
    </w:p>
    <w:p w14:paraId="0000000D" w14:textId="77777777" w:rsidR="00B74528" w:rsidRPr="00113306" w:rsidRDefault="00F07101">
      <w:pPr>
        <w:numPr>
          <w:ilvl w:val="0"/>
          <w:numId w:val="3"/>
        </w:numPr>
        <w:spacing w:before="200" w:after="200"/>
        <w:rPr>
          <w:rFonts w:ascii="Verdana" w:eastAsia="Verdana" w:hAnsi="Verdana" w:cs="Verdana"/>
          <w:b/>
          <w:bCs/>
        </w:rPr>
      </w:pPr>
      <w:r w:rsidRPr="00113306">
        <w:rPr>
          <w:rFonts w:ascii="Verdana" w:eastAsia="Verdana" w:hAnsi="Verdana" w:cs="Verdana"/>
          <w:b/>
          <w:bCs/>
        </w:rPr>
        <w:t>Стратегические документы: программы развития университета, отдельных подразделений (учебных, научных, библиотеки), проекта Передовой инженерной школы и другие материалы для команды развития вуза</w:t>
      </w:r>
    </w:p>
    <w:p w14:paraId="1A969BCB" w14:textId="77777777" w:rsid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 xml:space="preserve">Примеры: </w:t>
      </w:r>
    </w:p>
    <w:p w14:paraId="0000000E" w14:textId="15DEACC4" w:rsidR="00B74528" w:rsidRPr="00113306" w:rsidRDefault="00F07101">
      <w:pPr>
        <w:spacing w:before="200" w:after="200"/>
        <w:rPr>
          <w:rFonts w:ascii="Verdana" w:eastAsia="Verdana" w:hAnsi="Verdana" w:cs="Verdana"/>
          <w:i/>
          <w:iCs/>
        </w:rPr>
      </w:pPr>
      <w:r w:rsidRPr="00113306">
        <w:rPr>
          <w:rFonts w:ascii="Verdana" w:eastAsia="Verdana" w:hAnsi="Verdana" w:cs="Verdana"/>
          <w:i/>
          <w:iCs/>
        </w:rPr>
        <w:t>Напиши материал для подготовки стратегии развития университета в новой модели социально-гуманитарного научно-образовательного центра.</w:t>
      </w:r>
    </w:p>
    <w:p w14:paraId="77C61B99" w14:textId="49C8E8F3" w:rsidR="00F07101" w:rsidRPr="00113306" w:rsidRDefault="00F07101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</w:rPr>
        <w:t>Напиши пошаговый план внедрения индивидуальных образовательных траекторий в вузе. Каждый шаг — отдельный абзац с номером шага. Сделай 8–10 шагов.</w:t>
      </w:r>
    </w:p>
    <w:p w14:paraId="2BFB97DB" w14:textId="28B57190" w:rsidR="00981BF4" w:rsidRPr="00113306" w:rsidRDefault="00981BF4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Напиши сценарий проведения дня открытых дверей Инженерно-физического института в формате онлайн-трансляции. Распиши по минутам: приветствие ректора, 3 мастер-класса (робототехника, 3D-моделирование, VR-тренажеры), ответы на вопросы и виртуальная экскурсия по лабораториям</w:t>
      </w:r>
      <w:r w:rsidR="0028414E" w:rsidRPr="00113306">
        <w:rPr>
          <w:rFonts w:ascii="Verdana" w:eastAsia="Verdana" w:hAnsi="Verdana" w:cs="Verdana"/>
          <w:i/>
          <w:iCs/>
          <w:lang w:val="ru-RU"/>
        </w:rPr>
        <w:t>.</w:t>
      </w:r>
    </w:p>
    <w:p w14:paraId="48700B05" w14:textId="42D22E03" w:rsidR="0028414E" w:rsidRPr="00113306" w:rsidRDefault="0028414E">
      <w:pPr>
        <w:spacing w:before="200" w:after="200"/>
        <w:rPr>
          <w:rFonts w:ascii="Verdana" w:eastAsia="Verdana" w:hAnsi="Verdana" w:cs="Verdana"/>
          <w:i/>
          <w:iCs/>
          <w:lang w:val="ru-RU"/>
        </w:rPr>
      </w:pPr>
      <w:r w:rsidRPr="00113306">
        <w:rPr>
          <w:rFonts w:ascii="Verdana" w:eastAsia="Verdana" w:hAnsi="Verdana" w:cs="Verdana"/>
          <w:i/>
          <w:iCs/>
          <w:lang w:val="ru-RU"/>
        </w:rPr>
        <w:t>Подготовь структуру семинара на тему "типы лидерства в современной организации". Приведи в конце пять вопросов на тему эффективности разных видов лидерства для обсуждения в аудитории.</w:t>
      </w:r>
    </w:p>
    <w:sectPr w:rsidR="0028414E" w:rsidRPr="00113306" w:rsidSect="00113306">
      <w:pgSz w:w="12240" w:h="15840"/>
      <w:pgMar w:top="568" w:right="900" w:bottom="99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1" w:fontKey="{47EAC47B-A8C4-4924-B0B1-E9B0FDDF772D}"/>
    <w:embedBold r:id="rId2" w:fontKey="{FEF5647F-DAE1-4DB5-B3F5-1731B89D0A86}"/>
    <w:embedItalic r:id="rId3" w:fontKey="{B8B24AD9-ED68-4A3C-A673-35EB35164A26}"/>
    <w:embedBoldItalic r:id="rId4" w:fontKey="{B5F7F82A-08F9-4506-BA9F-02D067D36EC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428A2149-C0C6-465B-A87B-EE79C7E7B45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C70CED5B-8360-481C-B75D-CA56802EE7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56F0"/>
    <w:multiLevelType w:val="hybridMultilevel"/>
    <w:tmpl w:val="0E80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12CD7"/>
    <w:multiLevelType w:val="multilevel"/>
    <w:tmpl w:val="D33C26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7525D55"/>
    <w:multiLevelType w:val="hybridMultilevel"/>
    <w:tmpl w:val="7CC8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84B68"/>
    <w:multiLevelType w:val="multilevel"/>
    <w:tmpl w:val="3974A208"/>
    <w:lvl w:ilvl="0">
      <w:start w:val="1"/>
      <w:numFmt w:val="bullet"/>
      <w:lvlText w:val="●"/>
      <w:lvlJc w:val="left"/>
      <w:pPr>
        <w:ind w:left="64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4" w15:restartNumberingAfterBreak="0">
    <w:nsid w:val="3A20191C"/>
    <w:multiLevelType w:val="multilevel"/>
    <w:tmpl w:val="B76E87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437D23"/>
    <w:multiLevelType w:val="hybridMultilevel"/>
    <w:tmpl w:val="F42C0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270706">
    <w:abstractNumId w:val="4"/>
  </w:num>
  <w:num w:numId="2" w16cid:durableId="1155024552">
    <w:abstractNumId w:val="3"/>
  </w:num>
  <w:num w:numId="3" w16cid:durableId="1493258284">
    <w:abstractNumId w:val="1"/>
  </w:num>
  <w:num w:numId="4" w16cid:durableId="333538334">
    <w:abstractNumId w:val="0"/>
  </w:num>
  <w:num w:numId="5" w16cid:durableId="1432893917">
    <w:abstractNumId w:val="2"/>
  </w:num>
  <w:num w:numId="6" w16cid:durableId="110169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528"/>
    <w:rsid w:val="00113306"/>
    <w:rsid w:val="00195824"/>
    <w:rsid w:val="0028414E"/>
    <w:rsid w:val="005E7E8E"/>
    <w:rsid w:val="0064481D"/>
    <w:rsid w:val="00783F77"/>
    <w:rsid w:val="009377D6"/>
    <w:rsid w:val="00981BF4"/>
    <w:rsid w:val="00A25F06"/>
    <w:rsid w:val="00B74528"/>
    <w:rsid w:val="00D9547C"/>
    <w:rsid w:val="00DF3EE7"/>
    <w:rsid w:val="00ED15BA"/>
    <w:rsid w:val="00F0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FD5C"/>
  <w15:docId w15:val="{6C0D7353-F9CE-48C5-B93F-51654AEE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0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usr2-osp</dc:creator>
  <cp:lastModifiedBy>usr2-osp</cp:lastModifiedBy>
  <cp:revision>7</cp:revision>
  <cp:lastPrinted>2026-06-01T11:19:00Z</cp:lastPrinted>
  <dcterms:created xsi:type="dcterms:W3CDTF">2026-06-01T09:35:00Z</dcterms:created>
  <dcterms:modified xsi:type="dcterms:W3CDTF">2026-06-01T11:54:00Z</dcterms:modified>
</cp:coreProperties>
</file>